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69" w:rsidRPr="004C2E56" w:rsidRDefault="004D45DC" w:rsidP="000E6069">
      <w:pPr>
        <w:pStyle w:val="a9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57776"/>
            <wp:effectExtent l="19050" t="0" r="3175" b="0"/>
            <wp:docPr id="1" name="Рисунок 1" descr="C:\Users\sun\Documents\MDS0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\Documents\MDS01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DC" w:rsidRDefault="004D45DC" w:rsidP="000E6069">
      <w:pPr>
        <w:pStyle w:val="a9"/>
        <w:shd w:val="clear" w:color="auto" w:fill="FFFFFF" w:themeFill="background1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4D45DC" w:rsidRDefault="004D45DC" w:rsidP="000E6069">
      <w:pPr>
        <w:pStyle w:val="a9"/>
        <w:shd w:val="clear" w:color="auto" w:fill="FFFFFF" w:themeFill="background1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4D45DC" w:rsidRDefault="004D45DC" w:rsidP="000E6069">
      <w:pPr>
        <w:pStyle w:val="a9"/>
        <w:shd w:val="clear" w:color="auto" w:fill="FFFFFF" w:themeFill="background1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4D45DC" w:rsidRDefault="004D45DC" w:rsidP="000E6069">
      <w:pPr>
        <w:pStyle w:val="a9"/>
        <w:shd w:val="clear" w:color="auto" w:fill="FFFFFF" w:themeFill="background1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4D45DC" w:rsidRDefault="004D45DC" w:rsidP="000E6069">
      <w:pPr>
        <w:pStyle w:val="a9"/>
        <w:shd w:val="clear" w:color="auto" w:fill="FFFFFF" w:themeFill="background1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4D45DC" w:rsidRDefault="004D45DC" w:rsidP="000E6069">
      <w:pPr>
        <w:pStyle w:val="a9"/>
        <w:shd w:val="clear" w:color="auto" w:fill="FFFFFF" w:themeFill="background1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0E6069" w:rsidRPr="004C2E56" w:rsidRDefault="00AF4ECB" w:rsidP="000E6069">
      <w:pPr>
        <w:pStyle w:val="a9"/>
        <w:shd w:val="clear" w:color="auto" w:fill="FFFFFF" w:themeFill="background1"/>
        <w:ind w:left="0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0E6069" w:rsidRPr="004C2E56">
        <w:rPr>
          <w:b/>
          <w:bCs/>
          <w:iCs/>
          <w:sz w:val="28"/>
          <w:szCs w:val="28"/>
        </w:rPr>
        <w:t>Общая характеристика образовательного учреждения</w:t>
      </w:r>
    </w:p>
    <w:p w:rsidR="000E6069" w:rsidRPr="004C2E56" w:rsidRDefault="000E6069" w:rsidP="000E6069">
      <w:pPr>
        <w:pStyle w:val="a9"/>
        <w:shd w:val="clear" w:color="auto" w:fill="FFFFFF" w:themeFill="background1"/>
        <w:ind w:left="0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4"/>
        <w:gridCol w:w="5250"/>
      </w:tblGrid>
      <w:tr w:rsidR="000E6069" w:rsidRPr="00A90160" w:rsidTr="000E6069">
        <w:trPr>
          <w:trHeight w:val="577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Полное наименование дошкольного учреждения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90160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«Детский сад № 6»</w:t>
            </w: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/>
                <w:bCs/>
                <w:i/>
                <w:iCs/>
              </w:rPr>
            </w:pPr>
          </w:p>
        </w:tc>
      </w:tr>
      <w:tr w:rsidR="000E6069" w:rsidRPr="00A90160" w:rsidTr="000E6069">
        <w:trPr>
          <w:trHeight w:val="467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Сокращённое наименование дошкольного учреждения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01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МКДОУ «Детский сад № 6</w:t>
            </w: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</w:pPr>
          </w:p>
        </w:tc>
      </w:tr>
      <w:tr w:rsidR="000E6069" w:rsidRPr="00A90160" w:rsidTr="000E6069">
        <w:trPr>
          <w:trHeight w:val="330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Тип образовательной организации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учреждение.</w:t>
            </w: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</w:p>
        </w:tc>
      </w:tr>
      <w:tr w:rsidR="000E6069" w:rsidRPr="00A90160" w:rsidTr="000E6069">
        <w:trPr>
          <w:trHeight w:val="289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i/>
                <w:color w:val="000000"/>
              </w:rPr>
              <w:t>Организационно-правовая форма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казённое  учреждение</w:t>
            </w:r>
          </w:p>
        </w:tc>
      </w:tr>
      <w:tr w:rsidR="000E6069" w:rsidRPr="00A90160" w:rsidTr="000E6069">
        <w:trPr>
          <w:trHeight w:val="577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i/>
                <w:color w:val="000000"/>
              </w:rPr>
            </w:pPr>
            <w:r w:rsidRPr="00A90160">
              <w:rPr>
                <w:i/>
                <w:color w:val="000000"/>
              </w:rPr>
              <w:t>Юридический адрес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A90160">
              <w:t xml:space="preserve">641040, Курганская область, </w:t>
            </w:r>
            <w:proofErr w:type="spellStart"/>
            <w:r w:rsidRPr="00A90160">
              <w:t>Мишкинский</w:t>
            </w:r>
            <w:proofErr w:type="spellEnd"/>
            <w:r w:rsidRPr="00A90160">
              <w:t xml:space="preserve"> район,      р.п. </w:t>
            </w:r>
            <w:proofErr w:type="gramStart"/>
            <w:r w:rsidRPr="00A90160">
              <w:t>Мишкино</w:t>
            </w:r>
            <w:proofErr w:type="gramEnd"/>
            <w:r w:rsidRPr="00A90160">
              <w:t xml:space="preserve">, ул. Ленина, 20-а. </w:t>
            </w:r>
          </w:p>
        </w:tc>
      </w:tr>
      <w:tr w:rsidR="000E6069" w:rsidRPr="00A90160" w:rsidTr="000E6069">
        <w:trPr>
          <w:trHeight w:val="960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i/>
                <w:color w:val="000000"/>
              </w:rPr>
            </w:pPr>
            <w:r w:rsidRPr="00A90160">
              <w:rPr>
                <w:i/>
                <w:color w:val="000000"/>
              </w:rPr>
              <w:t>Фактический адрес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</w:pPr>
            <w:r w:rsidRPr="00A90160">
              <w:t xml:space="preserve">641040, Курганская область, </w:t>
            </w:r>
            <w:proofErr w:type="spellStart"/>
            <w:r w:rsidRPr="00A90160">
              <w:t>Мишкинский</w:t>
            </w:r>
            <w:proofErr w:type="spellEnd"/>
            <w:r w:rsidRPr="00A90160">
              <w:t xml:space="preserve"> район,      р.п. </w:t>
            </w:r>
            <w:proofErr w:type="gramStart"/>
            <w:r w:rsidRPr="00A90160">
              <w:t>Мишкино</w:t>
            </w:r>
            <w:proofErr w:type="gramEnd"/>
            <w:r w:rsidRPr="00A90160">
              <w:t xml:space="preserve">, ул. Ленина, 20-а. </w:t>
            </w: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t xml:space="preserve">641040, Курганская область, </w:t>
            </w:r>
            <w:proofErr w:type="spellStart"/>
            <w:r w:rsidRPr="00A90160">
              <w:t>Мишкинский</w:t>
            </w:r>
            <w:proofErr w:type="spellEnd"/>
            <w:r w:rsidRPr="00A90160">
              <w:t xml:space="preserve"> район, р.п. </w:t>
            </w:r>
            <w:proofErr w:type="gramStart"/>
            <w:r w:rsidRPr="00A90160">
              <w:t>Мишкино</w:t>
            </w:r>
            <w:proofErr w:type="gramEnd"/>
            <w:r w:rsidRPr="00A90160">
              <w:t>, пер. Пушкина, 8</w:t>
            </w: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</w:pPr>
          </w:p>
        </w:tc>
      </w:tr>
      <w:tr w:rsidR="000E6069" w:rsidRPr="00A90160" w:rsidTr="000E6069">
        <w:trPr>
          <w:trHeight w:val="399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Учредитель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proofErr w:type="spellStart"/>
            <w:r w:rsidRPr="00A90160">
              <w:rPr>
                <w:bCs/>
                <w:iCs/>
              </w:rPr>
              <w:t>Мишкинский</w:t>
            </w:r>
            <w:proofErr w:type="spellEnd"/>
            <w:r w:rsidRPr="00A90160">
              <w:rPr>
                <w:bCs/>
                <w:iCs/>
              </w:rPr>
              <w:t xml:space="preserve"> район. Функции  и полномочия Учредителя осуществляет Администрация </w:t>
            </w:r>
            <w:proofErr w:type="spellStart"/>
            <w:r w:rsidRPr="00A90160">
              <w:rPr>
                <w:bCs/>
                <w:iCs/>
              </w:rPr>
              <w:t>Мишкинского</w:t>
            </w:r>
            <w:proofErr w:type="spellEnd"/>
            <w:r w:rsidRPr="00A90160">
              <w:rPr>
                <w:bCs/>
                <w:iCs/>
              </w:rPr>
              <w:t xml:space="preserve"> района</w:t>
            </w: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/>
                <w:bCs/>
                <w:i/>
                <w:iCs/>
              </w:rPr>
            </w:pPr>
          </w:p>
        </w:tc>
      </w:tr>
      <w:tr w:rsidR="000E6069" w:rsidRPr="00A90160" w:rsidTr="000E6069">
        <w:trPr>
          <w:trHeight w:val="289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 xml:space="preserve">Заведующий 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/>
                <w:bCs/>
                <w:i/>
                <w:iCs/>
              </w:rPr>
            </w:pPr>
            <w:r w:rsidRPr="00A90160">
              <w:rPr>
                <w:bCs/>
                <w:iCs/>
              </w:rPr>
              <w:t>Ваганова Светлана  Владимировна</w:t>
            </w:r>
          </w:p>
        </w:tc>
      </w:tr>
      <w:tr w:rsidR="000E6069" w:rsidRPr="00A90160" w:rsidTr="000E6069">
        <w:trPr>
          <w:trHeight w:val="297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Контактный телефон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8(35247</w:t>
            </w:r>
            <w:r w:rsidRPr="008168FF">
              <w:rPr>
                <w:bCs/>
                <w:iCs/>
              </w:rPr>
              <w:t>)31047</w:t>
            </w:r>
            <w:r>
              <w:rPr>
                <w:bCs/>
                <w:iCs/>
              </w:rPr>
              <w:t>, 31422</w:t>
            </w:r>
          </w:p>
        </w:tc>
      </w:tr>
      <w:tr w:rsidR="000E6069" w:rsidRPr="00A90160" w:rsidTr="000E6069">
        <w:trPr>
          <w:trHeight w:val="250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  <w:lang w:val="en-US"/>
              </w:rPr>
            </w:pPr>
            <w:proofErr w:type="spellStart"/>
            <w:r w:rsidRPr="00A90160">
              <w:rPr>
                <w:bCs/>
                <w:i/>
                <w:iCs/>
              </w:rPr>
              <w:t>E-ma</w:t>
            </w:r>
            <w:r w:rsidRPr="00A90160">
              <w:rPr>
                <w:bCs/>
                <w:i/>
                <w:iCs/>
                <w:lang w:val="en-US"/>
              </w:rPr>
              <w:t>il</w:t>
            </w:r>
            <w:proofErr w:type="spellEnd"/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  <w:lang w:val="en-US"/>
              </w:rPr>
              <w:t>mdou6-mishkino@mail.ru</w:t>
            </w:r>
          </w:p>
        </w:tc>
      </w:tr>
      <w:tr w:rsidR="000E6069" w:rsidRPr="00A90160" w:rsidTr="000E6069">
        <w:trPr>
          <w:trHeight w:val="269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Адрес сайта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proofErr w:type="spellStart"/>
            <w:r w:rsidRPr="00A90160">
              <w:rPr>
                <w:bCs/>
                <w:iCs/>
                <w:lang w:val="en-US"/>
              </w:rPr>
              <w:t>mdou</w:t>
            </w:r>
            <w:proofErr w:type="spellEnd"/>
            <w:r w:rsidRPr="00A90160">
              <w:rPr>
                <w:bCs/>
                <w:iCs/>
              </w:rPr>
              <w:t>6-</w:t>
            </w:r>
            <w:proofErr w:type="spellStart"/>
            <w:r w:rsidRPr="00A90160">
              <w:rPr>
                <w:bCs/>
                <w:iCs/>
                <w:lang w:val="en-US"/>
              </w:rPr>
              <w:t>mishkino</w:t>
            </w:r>
            <w:proofErr w:type="spellEnd"/>
            <w:r w:rsidRPr="00A90160">
              <w:rPr>
                <w:bCs/>
                <w:iCs/>
              </w:rPr>
              <w:t>.</w:t>
            </w:r>
            <w:proofErr w:type="spellStart"/>
            <w:r w:rsidRPr="00A90160">
              <w:rPr>
                <w:bCs/>
                <w:iCs/>
                <w:lang w:val="en-US"/>
              </w:rPr>
              <w:t>ucoz</w:t>
            </w:r>
            <w:proofErr w:type="spellEnd"/>
            <w:r w:rsidRPr="00A90160">
              <w:rPr>
                <w:bCs/>
                <w:iCs/>
              </w:rPr>
              <w:t>.</w:t>
            </w:r>
            <w:proofErr w:type="spellStart"/>
            <w:r w:rsidRPr="00A90160">
              <w:rPr>
                <w:bCs/>
                <w:iCs/>
                <w:lang w:val="en-US"/>
              </w:rPr>
              <w:t>ru</w:t>
            </w:r>
            <w:proofErr w:type="spellEnd"/>
          </w:p>
        </w:tc>
      </w:tr>
      <w:tr w:rsidR="000E6069" w:rsidRPr="00A90160" w:rsidTr="000E6069">
        <w:trPr>
          <w:trHeight w:val="209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proofErr w:type="spellStart"/>
            <w:r w:rsidRPr="00A90160">
              <w:rPr>
                <w:bCs/>
                <w:i/>
                <w:iCs/>
                <w:lang w:val="en-US"/>
              </w:rPr>
              <w:t>Год</w:t>
            </w:r>
            <w:proofErr w:type="spellEnd"/>
            <w:r w:rsidRPr="00A90160">
              <w:rPr>
                <w:bCs/>
                <w:i/>
                <w:iCs/>
              </w:rPr>
              <w:t xml:space="preserve"> </w:t>
            </w:r>
            <w:r w:rsidRPr="00A90160">
              <w:rPr>
                <w:bCs/>
                <w:i/>
                <w:iCs/>
                <w:lang w:val="en-US"/>
              </w:rPr>
              <w:t xml:space="preserve"> </w:t>
            </w:r>
            <w:r w:rsidRPr="00A90160">
              <w:rPr>
                <w:bCs/>
                <w:i/>
                <w:iCs/>
              </w:rPr>
              <w:t xml:space="preserve"> </w:t>
            </w:r>
            <w:proofErr w:type="spellStart"/>
            <w:r w:rsidRPr="00A90160">
              <w:rPr>
                <w:bCs/>
                <w:i/>
                <w:iCs/>
                <w:lang w:val="en-US"/>
              </w:rPr>
              <w:t>постройки</w:t>
            </w:r>
            <w:proofErr w:type="spellEnd"/>
            <w:r w:rsidRPr="00A90160">
              <w:rPr>
                <w:bCs/>
                <w:i/>
                <w:iCs/>
              </w:rPr>
              <w:t xml:space="preserve"> </w:t>
            </w:r>
            <w:r w:rsidRPr="00A9016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90160">
              <w:rPr>
                <w:bCs/>
                <w:i/>
                <w:iCs/>
                <w:lang w:val="en-US"/>
              </w:rPr>
              <w:t>здания</w:t>
            </w:r>
            <w:proofErr w:type="spellEnd"/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  <w:lang w:val="en-US"/>
              </w:rPr>
            </w:pPr>
            <w:r w:rsidRPr="00A90160">
              <w:rPr>
                <w:bCs/>
                <w:iCs/>
              </w:rPr>
              <w:t>1976 год</w:t>
            </w:r>
          </w:p>
        </w:tc>
      </w:tr>
      <w:tr w:rsidR="000E6069" w:rsidRPr="00A90160" w:rsidTr="000E6069">
        <w:trPr>
          <w:trHeight w:val="756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Историческая справка</w:t>
            </w: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</w:p>
        </w:tc>
        <w:tc>
          <w:tcPr>
            <w:tcW w:w="5250" w:type="dxa"/>
          </w:tcPr>
          <w:p w:rsidR="000E6069" w:rsidRPr="00A90160" w:rsidRDefault="000E6069" w:rsidP="000E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Детский сад </w:t>
            </w:r>
            <w:r w:rsidRPr="00A90160">
              <w:rPr>
                <w:rFonts w:ascii="Times New Roman" w:hAnsi="Times New Roman" w:cs="Times New Roman"/>
                <w:sz w:val="24"/>
                <w:szCs w:val="24"/>
              </w:rPr>
              <w:t xml:space="preserve">был  открыт  в 1976 году   как ведомственный  детский сад  нефтеперекачивающей станции    ясли – сад «Солнышко».      </w:t>
            </w:r>
          </w:p>
          <w:p w:rsidR="000E6069" w:rsidRPr="00A90160" w:rsidRDefault="000E6069" w:rsidP="000E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60">
              <w:rPr>
                <w:rFonts w:ascii="Times New Roman" w:hAnsi="Times New Roman" w:cs="Times New Roman"/>
                <w:sz w:val="24"/>
                <w:szCs w:val="24"/>
              </w:rPr>
              <w:t xml:space="preserve">С 1992 года  </w:t>
            </w:r>
            <w:proofErr w:type="gramStart"/>
            <w:r w:rsidRPr="00A90160">
              <w:rPr>
                <w:rFonts w:ascii="Times New Roman" w:hAnsi="Times New Roman" w:cs="Times New Roman"/>
                <w:sz w:val="24"/>
                <w:szCs w:val="24"/>
              </w:rPr>
              <w:t>передан</w:t>
            </w:r>
            <w:proofErr w:type="gramEnd"/>
            <w:r w:rsidRPr="00A90160">
              <w:rPr>
                <w:rFonts w:ascii="Times New Roman" w:hAnsi="Times New Roman" w:cs="Times New Roman"/>
                <w:sz w:val="24"/>
                <w:szCs w:val="24"/>
              </w:rPr>
              <w:t xml:space="preserve">  в ведение районного отдела  образования.  </w:t>
            </w:r>
          </w:p>
          <w:p w:rsidR="000E6069" w:rsidRPr="00A90160" w:rsidRDefault="000E6069" w:rsidP="000E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60">
              <w:rPr>
                <w:rFonts w:ascii="Times New Roman" w:hAnsi="Times New Roman" w:cs="Times New Roman"/>
                <w:sz w:val="24"/>
                <w:szCs w:val="24"/>
              </w:rPr>
              <w:t xml:space="preserve">В 2000 году  ясли – сад переименован  в муниципальное  дошкольное образовательное учреждение «Детский сад № 6». </w:t>
            </w:r>
          </w:p>
          <w:p w:rsidR="000E6069" w:rsidRPr="00A90160" w:rsidRDefault="000E6069" w:rsidP="000E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60">
              <w:rPr>
                <w:rFonts w:ascii="Times New Roman" w:hAnsi="Times New Roman" w:cs="Times New Roman"/>
                <w:sz w:val="24"/>
                <w:szCs w:val="24"/>
              </w:rPr>
              <w:t xml:space="preserve">С ноября 2011 года  - муниципальное казённое дошкольное образовательное учреждение «Детский сад № 6».  </w:t>
            </w:r>
          </w:p>
          <w:p w:rsidR="000E6069" w:rsidRPr="00A90160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01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13.01.2016 года   МКДОУ «Детский сад № 6»   реорганизовано  в  форме   присоединения   к  нему  МКДОУ «Детский сад № 3»  р.п. Мишкино</w:t>
            </w:r>
          </w:p>
        </w:tc>
      </w:tr>
      <w:tr w:rsidR="000E6069" w:rsidRPr="00A90160" w:rsidTr="000E6069">
        <w:trPr>
          <w:trHeight w:val="1427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Лицензия на осуществление  образовательной деятельности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Серия 45Л01 № 0000497, выдана Департаментом образования и науки Курганской области от 10.03.2016 г. регистрационный № 1393.</w:t>
            </w:r>
          </w:p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Срок действия лицензи</w:t>
            </w:r>
            <w:proofErr w:type="gramStart"/>
            <w:r w:rsidRPr="00A90160">
              <w:rPr>
                <w:bCs/>
                <w:iCs/>
              </w:rPr>
              <w:t>и-</w:t>
            </w:r>
            <w:proofErr w:type="gramEnd"/>
            <w:r w:rsidRPr="00A90160">
              <w:rPr>
                <w:bCs/>
                <w:iCs/>
              </w:rPr>
              <w:t xml:space="preserve"> бессрочно</w:t>
            </w:r>
          </w:p>
        </w:tc>
      </w:tr>
      <w:tr w:rsidR="000E6069" w:rsidRPr="00A90160" w:rsidTr="000E6069">
        <w:trPr>
          <w:trHeight w:val="1110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lastRenderedPageBreak/>
              <w:t>Приложение к лицензии на осуществление образовательной деятельности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Серия 45П01  № 0000752, выдана Департаментом образования и науки Курганской области от 10.03.2016 г. регистрационный № 1393.</w:t>
            </w:r>
          </w:p>
        </w:tc>
      </w:tr>
      <w:tr w:rsidR="000E6069" w:rsidRPr="00A90160" w:rsidTr="000E6069">
        <w:trPr>
          <w:trHeight w:val="525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bCs/>
                <w:i/>
                <w:iCs/>
              </w:rPr>
              <w:t>Образовательная программа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Основная общеобразовательная программа дошкольного образования</w:t>
            </w:r>
          </w:p>
        </w:tc>
      </w:tr>
      <w:tr w:rsidR="000E6069" w:rsidRPr="00A90160" w:rsidTr="000E6069">
        <w:trPr>
          <w:trHeight w:val="270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bCs/>
                <w:i/>
                <w:iCs/>
              </w:rPr>
            </w:pPr>
            <w:r w:rsidRPr="00A90160">
              <w:rPr>
                <w:i/>
                <w:color w:val="000000"/>
              </w:rPr>
              <w:t>Уровень образования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Дошкольное образование</w:t>
            </w:r>
          </w:p>
        </w:tc>
      </w:tr>
      <w:tr w:rsidR="000E6069" w:rsidRPr="00A90160" w:rsidTr="000E6069">
        <w:trPr>
          <w:trHeight w:val="303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i/>
                <w:color w:val="000000"/>
              </w:rPr>
            </w:pPr>
            <w:r w:rsidRPr="00A90160">
              <w:rPr>
                <w:i/>
                <w:color w:val="000000"/>
              </w:rPr>
              <w:t>Нормативный срок освоения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6 лет</w:t>
            </w:r>
          </w:p>
        </w:tc>
      </w:tr>
      <w:tr w:rsidR="000E6069" w:rsidRPr="00A90160" w:rsidTr="000E6069">
        <w:trPr>
          <w:trHeight w:val="249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i/>
                <w:color w:val="000000"/>
              </w:rPr>
            </w:pPr>
            <w:r w:rsidRPr="00A90160">
              <w:rPr>
                <w:i/>
                <w:color w:val="000000"/>
              </w:rPr>
              <w:t>Язык обучения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Русский</w:t>
            </w:r>
          </w:p>
        </w:tc>
      </w:tr>
      <w:tr w:rsidR="000E6069" w:rsidRPr="00A90160" w:rsidTr="000E6069">
        <w:trPr>
          <w:trHeight w:val="270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i/>
                <w:color w:val="000000"/>
              </w:rPr>
            </w:pPr>
            <w:r w:rsidRPr="00A90160">
              <w:rPr>
                <w:i/>
                <w:color w:val="000000"/>
              </w:rPr>
              <w:t>Контингент  воспитанников</w:t>
            </w:r>
          </w:p>
        </w:tc>
        <w:tc>
          <w:tcPr>
            <w:tcW w:w="5250" w:type="dxa"/>
          </w:tcPr>
          <w:p w:rsidR="000E6069" w:rsidRPr="00475611" w:rsidRDefault="00475611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217A43">
              <w:rPr>
                <w:bCs/>
                <w:iCs/>
              </w:rPr>
              <w:t>165</w:t>
            </w:r>
            <w:r w:rsidR="000E6069" w:rsidRPr="00475611">
              <w:rPr>
                <w:b/>
                <w:bCs/>
                <w:iCs/>
              </w:rPr>
              <w:t xml:space="preserve">  </w:t>
            </w:r>
            <w:r>
              <w:rPr>
                <w:bCs/>
                <w:iCs/>
              </w:rPr>
              <w:t>воспитанников</w:t>
            </w:r>
          </w:p>
        </w:tc>
      </w:tr>
      <w:tr w:rsidR="000E6069" w:rsidRPr="00A90160" w:rsidTr="000E6069">
        <w:trPr>
          <w:trHeight w:val="228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i/>
                <w:color w:val="000000"/>
              </w:rPr>
            </w:pPr>
            <w:r w:rsidRPr="00A90160">
              <w:rPr>
                <w:i/>
                <w:color w:val="000000"/>
              </w:rPr>
              <w:t>Количество групп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 xml:space="preserve">6  групп </w:t>
            </w:r>
            <w:proofErr w:type="spellStart"/>
            <w:r w:rsidRPr="00A90160">
              <w:rPr>
                <w:bCs/>
                <w:iCs/>
              </w:rPr>
              <w:t>общеразвивающей</w:t>
            </w:r>
            <w:proofErr w:type="spellEnd"/>
            <w:r w:rsidRPr="00A90160">
              <w:rPr>
                <w:bCs/>
                <w:iCs/>
              </w:rPr>
              <w:t xml:space="preserve"> направленности </w:t>
            </w:r>
          </w:p>
        </w:tc>
      </w:tr>
      <w:tr w:rsidR="000E6069" w:rsidRPr="00A90160" w:rsidTr="000E6069">
        <w:trPr>
          <w:trHeight w:val="990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i/>
                <w:color w:val="000000"/>
              </w:rPr>
            </w:pPr>
            <w:r w:rsidRPr="00A90160">
              <w:rPr>
                <w:i/>
                <w:color w:val="000000"/>
              </w:rPr>
              <w:t>График работы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Пятидневная рабочая неделя,  выходные суббота, воскресенье, праздничные  нерабочие дни, установленные  действующим законодательством</w:t>
            </w:r>
          </w:p>
        </w:tc>
      </w:tr>
      <w:tr w:rsidR="000E6069" w:rsidRPr="00A90160" w:rsidTr="000E6069">
        <w:trPr>
          <w:trHeight w:val="375"/>
        </w:trPr>
        <w:tc>
          <w:tcPr>
            <w:tcW w:w="3834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jc w:val="center"/>
              <w:rPr>
                <w:i/>
                <w:color w:val="000000"/>
              </w:rPr>
            </w:pPr>
            <w:r w:rsidRPr="00A90160">
              <w:rPr>
                <w:i/>
                <w:color w:val="000000"/>
              </w:rPr>
              <w:t>Режим работы</w:t>
            </w:r>
          </w:p>
        </w:tc>
        <w:tc>
          <w:tcPr>
            <w:tcW w:w="5250" w:type="dxa"/>
          </w:tcPr>
          <w:p w:rsidR="000E6069" w:rsidRPr="00A90160" w:rsidRDefault="000E6069" w:rsidP="000E6069">
            <w:pPr>
              <w:pStyle w:val="a9"/>
              <w:shd w:val="clear" w:color="auto" w:fill="FFFFFF" w:themeFill="background1"/>
              <w:ind w:left="0"/>
              <w:rPr>
                <w:bCs/>
                <w:iCs/>
              </w:rPr>
            </w:pPr>
            <w:r w:rsidRPr="00A90160">
              <w:rPr>
                <w:bCs/>
                <w:iCs/>
              </w:rPr>
              <w:t>С 7 ч.30 мин. – 18 ч.18 мин.</w:t>
            </w:r>
          </w:p>
        </w:tc>
      </w:tr>
    </w:tbl>
    <w:p w:rsidR="000E6069" w:rsidRPr="004C2E56" w:rsidRDefault="000E6069" w:rsidP="000E60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E5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0E6069" w:rsidRPr="00475611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11">
        <w:rPr>
          <w:rFonts w:ascii="Times New Roman" w:hAnsi="Times New Roman" w:cs="Times New Roman"/>
          <w:sz w:val="24"/>
          <w:szCs w:val="24"/>
        </w:rPr>
        <w:t xml:space="preserve"> В  настоящий момент  в  МКДОУ «Детский сад № 6»   функционирует 6  групп </w:t>
      </w:r>
      <w:proofErr w:type="spellStart"/>
      <w:r w:rsidRPr="0047561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75611">
        <w:rPr>
          <w:rFonts w:ascii="Times New Roman" w:hAnsi="Times New Roman" w:cs="Times New Roman"/>
          <w:sz w:val="24"/>
          <w:szCs w:val="24"/>
        </w:rPr>
        <w:t xml:space="preserve">  направленности:</w:t>
      </w:r>
    </w:p>
    <w:p w:rsidR="000E6069" w:rsidRPr="00475611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11">
        <w:rPr>
          <w:rFonts w:ascii="Times New Roman" w:hAnsi="Times New Roman" w:cs="Times New Roman"/>
          <w:sz w:val="24"/>
          <w:szCs w:val="24"/>
        </w:rPr>
        <w:t xml:space="preserve">- группа  раннего возраста (с 2 до 3 лет – </w:t>
      </w:r>
      <w:r w:rsidR="00475611">
        <w:rPr>
          <w:rFonts w:ascii="Times New Roman" w:hAnsi="Times New Roman" w:cs="Times New Roman"/>
          <w:sz w:val="24"/>
          <w:szCs w:val="24"/>
        </w:rPr>
        <w:t>1</w:t>
      </w:r>
      <w:r w:rsidRPr="00475611">
        <w:rPr>
          <w:rFonts w:ascii="Times New Roman" w:hAnsi="Times New Roman" w:cs="Times New Roman"/>
          <w:sz w:val="24"/>
          <w:szCs w:val="24"/>
        </w:rPr>
        <w:t xml:space="preserve">5 детей, воспитатель </w:t>
      </w:r>
      <w:proofErr w:type="spellStart"/>
      <w:r w:rsidRPr="00475611">
        <w:rPr>
          <w:rFonts w:ascii="Times New Roman" w:hAnsi="Times New Roman" w:cs="Times New Roman"/>
          <w:sz w:val="24"/>
          <w:szCs w:val="24"/>
        </w:rPr>
        <w:t>Сартасова</w:t>
      </w:r>
      <w:proofErr w:type="spellEnd"/>
      <w:r w:rsidRPr="00475611">
        <w:rPr>
          <w:rFonts w:ascii="Times New Roman" w:hAnsi="Times New Roman" w:cs="Times New Roman"/>
          <w:sz w:val="24"/>
          <w:szCs w:val="24"/>
        </w:rPr>
        <w:t xml:space="preserve"> Г.С.)</w:t>
      </w:r>
    </w:p>
    <w:p w:rsidR="000E6069" w:rsidRPr="00475611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11">
        <w:rPr>
          <w:rFonts w:ascii="Times New Roman" w:hAnsi="Times New Roman" w:cs="Times New Roman"/>
          <w:sz w:val="24"/>
          <w:szCs w:val="24"/>
        </w:rPr>
        <w:t xml:space="preserve">- младшая группа (с 3-х до 4-х лет – </w:t>
      </w:r>
      <w:r w:rsidR="00475611">
        <w:rPr>
          <w:rFonts w:ascii="Times New Roman" w:hAnsi="Times New Roman" w:cs="Times New Roman"/>
          <w:sz w:val="24"/>
          <w:szCs w:val="24"/>
        </w:rPr>
        <w:t>26</w:t>
      </w:r>
      <w:r w:rsidRPr="00475611">
        <w:rPr>
          <w:rFonts w:ascii="Times New Roman" w:hAnsi="Times New Roman" w:cs="Times New Roman"/>
          <w:sz w:val="24"/>
          <w:szCs w:val="24"/>
        </w:rPr>
        <w:t xml:space="preserve">  детей, воспитатель </w:t>
      </w:r>
      <w:proofErr w:type="spellStart"/>
      <w:r w:rsidRPr="00475611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475611">
        <w:rPr>
          <w:rFonts w:ascii="Times New Roman" w:hAnsi="Times New Roman" w:cs="Times New Roman"/>
          <w:sz w:val="24"/>
          <w:szCs w:val="24"/>
        </w:rPr>
        <w:t xml:space="preserve"> Ю.И.)</w:t>
      </w:r>
    </w:p>
    <w:p w:rsidR="000E6069" w:rsidRPr="00475611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11">
        <w:rPr>
          <w:rFonts w:ascii="Times New Roman" w:hAnsi="Times New Roman" w:cs="Times New Roman"/>
          <w:sz w:val="24"/>
          <w:szCs w:val="24"/>
        </w:rPr>
        <w:t>- средняя групп</w:t>
      </w:r>
      <w:proofErr w:type="gramStart"/>
      <w:r w:rsidRPr="0047561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75611">
        <w:rPr>
          <w:rFonts w:ascii="Times New Roman" w:hAnsi="Times New Roman" w:cs="Times New Roman"/>
          <w:sz w:val="24"/>
          <w:szCs w:val="24"/>
        </w:rPr>
        <w:t xml:space="preserve">с 4-х до 5 - </w:t>
      </w:r>
      <w:proofErr w:type="spellStart"/>
      <w:r w:rsidRPr="004756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75611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475611">
        <w:rPr>
          <w:rFonts w:ascii="Times New Roman" w:hAnsi="Times New Roman" w:cs="Times New Roman"/>
          <w:sz w:val="24"/>
          <w:szCs w:val="24"/>
        </w:rPr>
        <w:t>27</w:t>
      </w:r>
      <w:r w:rsidRPr="00475611">
        <w:rPr>
          <w:rFonts w:ascii="Times New Roman" w:hAnsi="Times New Roman" w:cs="Times New Roman"/>
          <w:sz w:val="24"/>
          <w:szCs w:val="24"/>
        </w:rPr>
        <w:t xml:space="preserve">  детей, воспитатель Медведева Л.Н.)</w:t>
      </w:r>
    </w:p>
    <w:p w:rsidR="000E6069" w:rsidRPr="00475611" w:rsidRDefault="00FD7FFE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11">
        <w:rPr>
          <w:rFonts w:ascii="Times New Roman" w:hAnsi="Times New Roman" w:cs="Times New Roman"/>
          <w:sz w:val="24"/>
          <w:szCs w:val="24"/>
        </w:rPr>
        <w:t xml:space="preserve">- старшая </w:t>
      </w:r>
      <w:r w:rsidR="000E6069" w:rsidRPr="00475611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475611">
        <w:rPr>
          <w:rFonts w:ascii="Times New Roman" w:hAnsi="Times New Roman" w:cs="Times New Roman"/>
          <w:sz w:val="24"/>
          <w:szCs w:val="24"/>
        </w:rPr>
        <w:t xml:space="preserve"> № 1 (с </w:t>
      </w:r>
      <w:r w:rsidR="000E6069" w:rsidRPr="00475611">
        <w:rPr>
          <w:rFonts w:ascii="Times New Roman" w:hAnsi="Times New Roman" w:cs="Times New Roman"/>
          <w:sz w:val="24"/>
          <w:szCs w:val="24"/>
        </w:rPr>
        <w:t xml:space="preserve"> 5-ти </w:t>
      </w:r>
      <w:r w:rsidRPr="00475611">
        <w:rPr>
          <w:rFonts w:ascii="Times New Roman" w:hAnsi="Times New Roman" w:cs="Times New Roman"/>
          <w:sz w:val="24"/>
          <w:szCs w:val="24"/>
        </w:rPr>
        <w:t xml:space="preserve"> до 6-ти  </w:t>
      </w:r>
      <w:r w:rsidR="000E6069" w:rsidRPr="00475611">
        <w:rPr>
          <w:rFonts w:ascii="Times New Roman" w:hAnsi="Times New Roman" w:cs="Times New Roman"/>
          <w:sz w:val="24"/>
          <w:szCs w:val="24"/>
        </w:rPr>
        <w:t xml:space="preserve">лет – </w:t>
      </w:r>
      <w:r w:rsidR="00475611">
        <w:rPr>
          <w:rFonts w:ascii="Times New Roman" w:hAnsi="Times New Roman" w:cs="Times New Roman"/>
          <w:sz w:val="24"/>
          <w:szCs w:val="24"/>
        </w:rPr>
        <w:t>33</w:t>
      </w:r>
      <w:r w:rsidR="000E6069" w:rsidRPr="00475611">
        <w:rPr>
          <w:rFonts w:ascii="Times New Roman" w:hAnsi="Times New Roman" w:cs="Times New Roman"/>
          <w:sz w:val="24"/>
          <w:szCs w:val="24"/>
        </w:rPr>
        <w:t xml:space="preserve">  д</w:t>
      </w:r>
      <w:r w:rsidRPr="00475611">
        <w:rPr>
          <w:rFonts w:ascii="Times New Roman" w:hAnsi="Times New Roman" w:cs="Times New Roman"/>
          <w:sz w:val="24"/>
          <w:szCs w:val="24"/>
        </w:rPr>
        <w:t xml:space="preserve">етей, воспитатель  </w:t>
      </w:r>
      <w:proofErr w:type="spellStart"/>
      <w:r w:rsidRPr="00475611">
        <w:rPr>
          <w:rFonts w:ascii="Times New Roman" w:hAnsi="Times New Roman" w:cs="Times New Roman"/>
          <w:sz w:val="24"/>
          <w:szCs w:val="24"/>
        </w:rPr>
        <w:t>Лунтова</w:t>
      </w:r>
      <w:proofErr w:type="spellEnd"/>
      <w:r w:rsidRPr="00475611">
        <w:rPr>
          <w:rFonts w:ascii="Times New Roman" w:hAnsi="Times New Roman" w:cs="Times New Roman"/>
          <w:sz w:val="24"/>
          <w:szCs w:val="24"/>
        </w:rPr>
        <w:t xml:space="preserve"> Н.С</w:t>
      </w:r>
      <w:r w:rsidR="000E6069" w:rsidRPr="00475611">
        <w:rPr>
          <w:rFonts w:ascii="Times New Roman" w:hAnsi="Times New Roman" w:cs="Times New Roman"/>
          <w:sz w:val="24"/>
          <w:szCs w:val="24"/>
        </w:rPr>
        <w:t>.)</w:t>
      </w:r>
    </w:p>
    <w:p w:rsidR="000E6069" w:rsidRPr="00475611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11">
        <w:rPr>
          <w:rFonts w:ascii="Times New Roman" w:hAnsi="Times New Roman" w:cs="Times New Roman"/>
          <w:sz w:val="24"/>
          <w:szCs w:val="24"/>
        </w:rPr>
        <w:t xml:space="preserve">- старшая группа </w:t>
      </w:r>
      <w:r w:rsidR="00FD7FFE" w:rsidRPr="00475611">
        <w:rPr>
          <w:rFonts w:ascii="Times New Roman" w:hAnsi="Times New Roman" w:cs="Times New Roman"/>
          <w:sz w:val="24"/>
          <w:szCs w:val="24"/>
        </w:rPr>
        <w:t xml:space="preserve">№ 2 </w:t>
      </w:r>
      <w:r w:rsidRPr="00475611">
        <w:rPr>
          <w:rFonts w:ascii="Times New Roman" w:hAnsi="Times New Roman" w:cs="Times New Roman"/>
          <w:sz w:val="24"/>
          <w:szCs w:val="24"/>
        </w:rPr>
        <w:t xml:space="preserve">(с 5-ти до 6-ти лет – </w:t>
      </w:r>
      <w:r w:rsidR="00475611">
        <w:rPr>
          <w:rFonts w:ascii="Times New Roman" w:hAnsi="Times New Roman" w:cs="Times New Roman"/>
          <w:sz w:val="24"/>
          <w:szCs w:val="24"/>
        </w:rPr>
        <w:t>20</w:t>
      </w:r>
      <w:r w:rsidR="00FD7FFE" w:rsidRPr="00475611">
        <w:rPr>
          <w:rFonts w:ascii="Times New Roman" w:hAnsi="Times New Roman" w:cs="Times New Roman"/>
          <w:sz w:val="24"/>
          <w:szCs w:val="24"/>
        </w:rPr>
        <w:t xml:space="preserve"> детей, воспитатель </w:t>
      </w:r>
      <w:proofErr w:type="spellStart"/>
      <w:r w:rsidR="00FD7FFE" w:rsidRPr="00475611">
        <w:rPr>
          <w:rFonts w:ascii="Times New Roman" w:hAnsi="Times New Roman" w:cs="Times New Roman"/>
          <w:sz w:val="24"/>
          <w:szCs w:val="24"/>
        </w:rPr>
        <w:t>Балмасова</w:t>
      </w:r>
      <w:proofErr w:type="spellEnd"/>
      <w:r w:rsidR="00FD7FFE" w:rsidRPr="00475611">
        <w:rPr>
          <w:rFonts w:ascii="Times New Roman" w:hAnsi="Times New Roman" w:cs="Times New Roman"/>
          <w:sz w:val="24"/>
          <w:szCs w:val="24"/>
        </w:rPr>
        <w:t xml:space="preserve"> О.В</w:t>
      </w:r>
      <w:r w:rsidRPr="00475611">
        <w:rPr>
          <w:rFonts w:ascii="Times New Roman" w:hAnsi="Times New Roman" w:cs="Times New Roman"/>
          <w:sz w:val="24"/>
          <w:szCs w:val="24"/>
        </w:rPr>
        <w:t>.)</w:t>
      </w:r>
    </w:p>
    <w:p w:rsidR="000E6069" w:rsidRPr="00475611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11">
        <w:rPr>
          <w:rFonts w:ascii="Times New Roman" w:hAnsi="Times New Roman" w:cs="Times New Roman"/>
          <w:sz w:val="24"/>
          <w:szCs w:val="24"/>
        </w:rPr>
        <w:t>- подготовительная группа (с 6-ти до 7-ми лет –</w:t>
      </w:r>
      <w:r w:rsidR="00475611">
        <w:rPr>
          <w:rFonts w:ascii="Times New Roman" w:hAnsi="Times New Roman" w:cs="Times New Roman"/>
          <w:sz w:val="24"/>
          <w:szCs w:val="24"/>
        </w:rPr>
        <w:t>28</w:t>
      </w:r>
      <w:r w:rsidRPr="00475611">
        <w:rPr>
          <w:rFonts w:ascii="Times New Roman" w:hAnsi="Times New Roman" w:cs="Times New Roman"/>
          <w:sz w:val="24"/>
          <w:szCs w:val="24"/>
        </w:rPr>
        <w:t xml:space="preserve"> д</w:t>
      </w:r>
      <w:r w:rsidR="00FD7FFE" w:rsidRPr="00475611">
        <w:rPr>
          <w:rFonts w:ascii="Times New Roman" w:hAnsi="Times New Roman" w:cs="Times New Roman"/>
          <w:sz w:val="24"/>
          <w:szCs w:val="24"/>
        </w:rPr>
        <w:t xml:space="preserve">етей, воспитатель </w:t>
      </w:r>
      <w:proofErr w:type="spellStart"/>
      <w:r w:rsidR="00FD7FFE" w:rsidRPr="00475611">
        <w:rPr>
          <w:rFonts w:ascii="Times New Roman" w:hAnsi="Times New Roman" w:cs="Times New Roman"/>
          <w:sz w:val="24"/>
          <w:szCs w:val="24"/>
        </w:rPr>
        <w:t>Маракуева</w:t>
      </w:r>
      <w:proofErr w:type="spellEnd"/>
      <w:r w:rsidR="00FD7FFE" w:rsidRPr="00475611">
        <w:rPr>
          <w:rFonts w:ascii="Times New Roman" w:hAnsi="Times New Roman" w:cs="Times New Roman"/>
          <w:sz w:val="24"/>
          <w:szCs w:val="24"/>
        </w:rPr>
        <w:t xml:space="preserve"> О.П.</w:t>
      </w:r>
      <w:r w:rsidRPr="004756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E6069" w:rsidRPr="005D260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6069" w:rsidRPr="00475611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069" w:rsidRPr="004C2E56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2AC" w:rsidRPr="004C2E56" w:rsidRDefault="00A332AC" w:rsidP="00A33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4C2E56">
        <w:rPr>
          <w:rFonts w:ascii="Times New Roman" w:hAnsi="Times New Roman" w:cs="Times New Roman"/>
          <w:b/>
          <w:bCs/>
          <w:sz w:val="28"/>
          <w:szCs w:val="28"/>
        </w:rPr>
        <w:t>.Анализ образовательного процесса и административно- хозяйственной работы</w:t>
      </w:r>
    </w:p>
    <w:p w:rsidR="00A332AC" w:rsidRPr="004C2E56" w:rsidRDefault="00A332AC" w:rsidP="00A332AC">
      <w:pPr>
        <w:pStyle w:val="a9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2018 -2019</w:t>
      </w:r>
      <w:r w:rsidRPr="004C2E56">
        <w:rPr>
          <w:b/>
          <w:bCs/>
          <w:sz w:val="28"/>
          <w:szCs w:val="28"/>
        </w:rPr>
        <w:t xml:space="preserve"> учебный год</w:t>
      </w:r>
    </w:p>
    <w:p w:rsidR="000E6069" w:rsidRPr="004C2E56" w:rsidRDefault="00A332AC" w:rsidP="000E6069">
      <w:pPr>
        <w:pStyle w:val="a9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0E6069" w:rsidRPr="004C2E56">
        <w:rPr>
          <w:b/>
          <w:sz w:val="28"/>
          <w:szCs w:val="28"/>
        </w:rPr>
        <w:t>.Кадровый состав</w:t>
      </w:r>
    </w:p>
    <w:p w:rsidR="000E6069" w:rsidRPr="004C2E56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4C2E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C2E56">
        <w:rPr>
          <w:rFonts w:ascii="Times New Roman" w:hAnsi="Times New Roman" w:cs="Times New Roman"/>
          <w:color w:val="282828"/>
          <w:sz w:val="24"/>
          <w:szCs w:val="24"/>
        </w:rPr>
        <w:t>бразовательный  процесс обеспечивает педагогический  коллектив, в состав которого входят 14 педагогов:</w:t>
      </w:r>
    </w:p>
    <w:p w:rsidR="000E6069" w:rsidRPr="004C2E56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54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722"/>
      </w:tblGrid>
      <w:tr w:rsidR="000E6069" w:rsidRPr="004C2E56" w:rsidTr="00C619BF">
        <w:trPr>
          <w:trHeight w:val="20"/>
        </w:trPr>
        <w:tc>
          <w:tcPr>
            <w:tcW w:w="4820" w:type="dxa"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22" w:type="dxa"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0E6069" w:rsidRPr="004C2E56" w:rsidTr="00C619BF">
        <w:trPr>
          <w:trHeight w:val="20"/>
        </w:trPr>
        <w:tc>
          <w:tcPr>
            <w:tcW w:w="4820" w:type="dxa"/>
          </w:tcPr>
          <w:p w:rsidR="000E6069" w:rsidRPr="004C2E56" w:rsidRDefault="000E6069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722" w:type="dxa"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9" w:rsidRPr="004C2E56" w:rsidTr="00C619BF">
        <w:trPr>
          <w:trHeight w:val="20"/>
        </w:trPr>
        <w:tc>
          <w:tcPr>
            <w:tcW w:w="4820" w:type="dxa"/>
          </w:tcPr>
          <w:p w:rsidR="000E6069" w:rsidRPr="004C2E56" w:rsidRDefault="000E6069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Старший воспитатель</w:t>
            </w:r>
          </w:p>
        </w:tc>
        <w:tc>
          <w:tcPr>
            <w:tcW w:w="4722" w:type="dxa"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9" w:rsidRPr="004C2E56" w:rsidTr="00C619BF">
        <w:trPr>
          <w:trHeight w:val="20"/>
        </w:trPr>
        <w:tc>
          <w:tcPr>
            <w:tcW w:w="4820" w:type="dxa"/>
          </w:tcPr>
          <w:p w:rsidR="000E6069" w:rsidRPr="004C2E56" w:rsidRDefault="000E6069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Музыкальный руководитель</w:t>
            </w:r>
          </w:p>
        </w:tc>
        <w:tc>
          <w:tcPr>
            <w:tcW w:w="4722" w:type="dxa"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69" w:rsidRPr="004C2E56" w:rsidTr="00C619BF">
        <w:trPr>
          <w:trHeight w:val="20"/>
        </w:trPr>
        <w:tc>
          <w:tcPr>
            <w:tcW w:w="4820" w:type="dxa"/>
          </w:tcPr>
          <w:p w:rsidR="000E6069" w:rsidRPr="004C2E56" w:rsidRDefault="000E6069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Воспитатели</w:t>
            </w:r>
          </w:p>
        </w:tc>
        <w:tc>
          <w:tcPr>
            <w:tcW w:w="4722" w:type="dxa"/>
          </w:tcPr>
          <w:p w:rsidR="000E6069" w:rsidRPr="002C050F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5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069" w:rsidRPr="004C2E56" w:rsidTr="00C619BF">
        <w:trPr>
          <w:trHeight w:val="20"/>
        </w:trPr>
        <w:tc>
          <w:tcPr>
            <w:tcW w:w="4820" w:type="dxa"/>
          </w:tcPr>
          <w:p w:rsidR="000E6069" w:rsidRPr="004C2E56" w:rsidRDefault="000E6069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Воспитатель ГКП</w:t>
            </w:r>
          </w:p>
        </w:tc>
        <w:tc>
          <w:tcPr>
            <w:tcW w:w="4722" w:type="dxa"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6069" w:rsidRPr="00D80C69" w:rsidRDefault="000E6069" w:rsidP="000E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E6069" w:rsidRPr="00A90160" w:rsidRDefault="000E6069" w:rsidP="000E60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педагогов по уровню образования</w:t>
      </w:r>
    </w:p>
    <w:p w:rsidR="000E6069" w:rsidRPr="004C2E56" w:rsidRDefault="000E6069" w:rsidP="000E60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3264"/>
        <w:gridCol w:w="2965"/>
        <w:gridCol w:w="3412"/>
      </w:tblGrid>
      <w:tr w:rsidR="000E6069" w:rsidRPr="004C2E56" w:rsidTr="00C619BF">
        <w:trPr>
          <w:trHeight w:val="20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proofErr w:type="gramStart"/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специальное педагогическое</w:t>
            </w:r>
          </w:p>
        </w:tc>
      </w:tr>
      <w:tr w:rsidR="000E6069" w:rsidRPr="004C2E56" w:rsidTr="00C619BF">
        <w:trPr>
          <w:trHeight w:val="20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4C2E56" w:rsidRDefault="00F321E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4C2E56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E6069" w:rsidRPr="004C2E56" w:rsidRDefault="000E6069" w:rsidP="000E6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69" w:rsidRDefault="000E6069" w:rsidP="000E6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педагогов</w:t>
      </w:r>
    </w:p>
    <w:p w:rsidR="000E6069" w:rsidRDefault="000E6069" w:rsidP="00186D72">
      <w:pPr>
        <w:pStyle w:val="a9"/>
        <w:numPr>
          <w:ilvl w:val="0"/>
          <w:numId w:val="1"/>
        </w:numPr>
      </w:pPr>
      <w:r w:rsidRPr="004C2E56">
        <w:t>с высшим дошкольны</w:t>
      </w:r>
      <w:r w:rsidR="00315AD0">
        <w:t xml:space="preserve">м образованием  составляет  - 2 </w:t>
      </w:r>
      <w:r w:rsidRPr="004C2E56">
        <w:t xml:space="preserve">человека (Сурова С.А.,  </w:t>
      </w:r>
      <w:proofErr w:type="spellStart"/>
      <w:r w:rsidRPr="004C2E56">
        <w:t>Балмасова</w:t>
      </w:r>
      <w:proofErr w:type="spellEnd"/>
      <w:r w:rsidRPr="004C2E56">
        <w:t xml:space="preserve"> О.В., Маслакова Т.С.);</w:t>
      </w:r>
    </w:p>
    <w:p w:rsidR="000E6069" w:rsidRDefault="000E6069" w:rsidP="00186D72">
      <w:pPr>
        <w:pStyle w:val="a9"/>
        <w:numPr>
          <w:ilvl w:val="0"/>
          <w:numId w:val="1"/>
        </w:numPr>
      </w:pPr>
      <w:r w:rsidRPr="004C2E56">
        <w:t>Заведующий  ДОУ  (Ваганова С.В.)    имеет высшее психологическое образование</w:t>
      </w:r>
      <w:proofErr w:type="gramStart"/>
      <w:r w:rsidRPr="004C2E56">
        <w:t xml:space="preserve"> ;</w:t>
      </w:r>
      <w:proofErr w:type="gramEnd"/>
      <w:r>
        <w:t xml:space="preserve"> </w:t>
      </w:r>
      <w:r w:rsidRPr="004C2E56">
        <w:t>профессиональная  переподготовка « Менеджмент в образовании» ( 2015 г.)</w:t>
      </w:r>
      <w:r>
        <w:t>;</w:t>
      </w:r>
    </w:p>
    <w:p w:rsidR="000E6069" w:rsidRDefault="000E6069" w:rsidP="00186D72">
      <w:pPr>
        <w:pStyle w:val="a9"/>
        <w:numPr>
          <w:ilvl w:val="0"/>
          <w:numId w:val="1"/>
        </w:numPr>
      </w:pPr>
      <w:r w:rsidRPr="004C2E56">
        <w:t>1 педагог имеет высшее педагогическое образование по специальности «Филология»  (Дружинина Т.Б.);</w:t>
      </w:r>
    </w:p>
    <w:p w:rsidR="000E6069" w:rsidRDefault="000E6069" w:rsidP="00186D72">
      <w:pPr>
        <w:pStyle w:val="a9"/>
        <w:numPr>
          <w:ilvl w:val="0"/>
          <w:numId w:val="1"/>
        </w:numPr>
      </w:pPr>
      <w:r w:rsidRPr="004C2E56">
        <w:t xml:space="preserve"> 1 педагог </w:t>
      </w:r>
      <w:r>
        <w:t>–</w:t>
      </w:r>
      <w:r w:rsidRPr="004C2E56">
        <w:t xml:space="preserve"> высшее педагогическое образование по специальности «Методика  преподавания в начальных классах» (</w:t>
      </w:r>
      <w:proofErr w:type="spellStart"/>
      <w:r w:rsidRPr="004C2E56">
        <w:t>Игишева</w:t>
      </w:r>
      <w:proofErr w:type="spellEnd"/>
      <w:r w:rsidRPr="004C2E56">
        <w:t xml:space="preserve"> Г.И.)</w:t>
      </w:r>
      <w:r>
        <w:t>;</w:t>
      </w:r>
    </w:p>
    <w:p w:rsidR="000E6069" w:rsidRDefault="00315AD0" w:rsidP="00186D72">
      <w:pPr>
        <w:pStyle w:val="a9"/>
        <w:numPr>
          <w:ilvl w:val="0"/>
          <w:numId w:val="1"/>
        </w:numPr>
      </w:pPr>
      <w:r>
        <w:t>2</w:t>
      </w:r>
      <w:r w:rsidR="000E6069" w:rsidRPr="004C2E56">
        <w:t xml:space="preserve">  педагога </w:t>
      </w:r>
      <w:r w:rsidR="000E6069">
        <w:t>–</w:t>
      </w:r>
      <w:r w:rsidR="000E6069" w:rsidRPr="004C2E56">
        <w:t xml:space="preserve"> высшее педагогическое образование по специальности «Социальная педагогика» (</w:t>
      </w:r>
      <w:proofErr w:type="spellStart"/>
      <w:r w:rsidR="000E6069" w:rsidRPr="004C2E56">
        <w:t>Жамойда</w:t>
      </w:r>
      <w:proofErr w:type="spellEnd"/>
      <w:r w:rsidR="000E6069" w:rsidRPr="004C2E56">
        <w:t xml:space="preserve"> М.Л., </w:t>
      </w:r>
      <w:proofErr w:type="spellStart"/>
      <w:r w:rsidR="000E6069" w:rsidRPr="004C2E56">
        <w:t>Науменко</w:t>
      </w:r>
      <w:proofErr w:type="spellEnd"/>
      <w:r w:rsidR="000E6069" w:rsidRPr="004C2E56">
        <w:t xml:space="preserve"> Ю.И.)</w:t>
      </w:r>
      <w:r w:rsidR="000E6069">
        <w:t>;</w:t>
      </w:r>
    </w:p>
    <w:p w:rsidR="000E6069" w:rsidRDefault="000E6069" w:rsidP="00186D72">
      <w:pPr>
        <w:pStyle w:val="a9"/>
        <w:numPr>
          <w:ilvl w:val="0"/>
          <w:numId w:val="1"/>
        </w:numPr>
      </w:pPr>
      <w:r w:rsidRPr="004C2E56">
        <w:t xml:space="preserve">1 педагог – высшее педагогическое образование по специальности  «Специальная психология, логопедия» </w:t>
      </w:r>
      <w:proofErr w:type="gramStart"/>
      <w:r w:rsidRPr="004C2E56">
        <w:t xml:space="preserve">( </w:t>
      </w:r>
      <w:proofErr w:type="spellStart"/>
      <w:proofErr w:type="gramEnd"/>
      <w:r w:rsidRPr="004C2E56">
        <w:t>Лунтова</w:t>
      </w:r>
      <w:proofErr w:type="spellEnd"/>
      <w:r w:rsidRPr="004C2E56">
        <w:t xml:space="preserve"> Н.С.)</w:t>
      </w:r>
      <w:r>
        <w:t>;</w:t>
      </w:r>
    </w:p>
    <w:p w:rsidR="00315AD0" w:rsidRDefault="00315AD0" w:rsidP="00186D72">
      <w:pPr>
        <w:pStyle w:val="a9"/>
        <w:numPr>
          <w:ilvl w:val="0"/>
          <w:numId w:val="1"/>
        </w:numPr>
      </w:pPr>
      <w:r>
        <w:t xml:space="preserve">1 педагог – высшее педагогическое  образование по специальности «Психология» </w:t>
      </w:r>
      <w:proofErr w:type="gramStart"/>
      <w:r>
        <w:t xml:space="preserve">( </w:t>
      </w:r>
      <w:proofErr w:type="gramEnd"/>
      <w:r>
        <w:t>Васильева С.М.);</w:t>
      </w:r>
    </w:p>
    <w:p w:rsidR="00315AD0" w:rsidRDefault="00315AD0" w:rsidP="00186D72">
      <w:pPr>
        <w:pStyle w:val="a9"/>
        <w:numPr>
          <w:ilvl w:val="0"/>
          <w:numId w:val="1"/>
        </w:numPr>
      </w:pPr>
      <w:r>
        <w:t xml:space="preserve">1 педагог имеет среднее педагогическое образование по специальности  «Дошкольное образование» </w:t>
      </w:r>
      <w:proofErr w:type="gramStart"/>
      <w:r>
        <w:t xml:space="preserve">( </w:t>
      </w:r>
      <w:proofErr w:type="spellStart"/>
      <w:proofErr w:type="gramEnd"/>
      <w:r>
        <w:t>Пермякова</w:t>
      </w:r>
      <w:proofErr w:type="spellEnd"/>
      <w:r>
        <w:t xml:space="preserve"> Т.С.);</w:t>
      </w:r>
    </w:p>
    <w:p w:rsidR="00315AD0" w:rsidRPr="004C2E56" w:rsidRDefault="00315AD0" w:rsidP="00186D72">
      <w:pPr>
        <w:pStyle w:val="a9"/>
        <w:numPr>
          <w:ilvl w:val="0"/>
          <w:numId w:val="1"/>
        </w:numPr>
      </w:pPr>
      <w:r>
        <w:t>2</w:t>
      </w:r>
      <w:r w:rsidRPr="004625A6">
        <w:t xml:space="preserve">  педагога</w:t>
      </w:r>
      <w:r>
        <w:t xml:space="preserve"> прошли   проф. п</w:t>
      </w:r>
      <w:r w:rsidRPr="004625A6">
        <w:t>ереподготовк</w:t>
      </w:r>
      <w:r>
        <w:t xml:space="preserve">у </w:t>
      </w:r>
      <w:r w:rsidRPr="004625A6">
        <w:t xml:space="preserve">  по специальности </w:t>
      </w:r>
      <w:r>
        <w:t>«Д</w:t>
      </w:r>
      <w:r w:rsidRPr="004625A6">
        <w:t>ошкольная  педагогика</w:t>
      </w:r>
      <w:r>
        <w:t xml:space="preserve">»  </w:t>
      </w:r>
      <w:proofErr w:type="gramStart"/>
      <w:r>
        <w:t xml:space="preserve">( </w:t>
      </w:r>
      <w:proofErr w:type="spellStart"/>
      <w:proofErr w:type="gramEnd"/>
      <w:r>
        <w:t>Науменко</w:t>
      </w:r>
      <w:proofErr w:type="spellEnd"/>
      <w:r>
        <w:t xml:space="preserve"> Ю.И</w:t>
      </w:r>
      <w:r w:rsidRPr="004C2E56">
        <w:t xml:space="preserve">., </w:t>
      </w:r>
      <w:proofErr w:type="spellStart"/>
      <w:r w:rsidRPr="004C2E56">
        <w:t>Лунтова</w:t>
      </w:r>
      <w:proofErr w:type="spellEnd"/>
      <w:r w:rsidRPr="004C2E56">
        <w:t xml:space="preserve"> Н.С.)</w:t>
      </w:r>
    </w:p>
    <w:p w:rsidR="00315AD0" w:rsidRPr="00D516B8" w:rsidRDefault="00315AD0" w:rsidP="00315AD0">
      <w:pPr>
        <w:pStyle w:val="a9"/>
        <w:ind w:left="0"/>
      </w:pPr>
      <w:r>
        <w:t xml:space="preserve">    </w:t>
      </w:r>
      <w:r w:rsidRPr="00185A5F">
        <w:t xml:space="preserve">Таким образом,  </w:t>
      </w:r>
      <w:r w:rsidRPr="004D09BE">
        <w:t>процент  педагогов -  специалистов   (с дошкольны</w:t>
      </w:r>
      <w:r>
        <w:t>м образованием) составляет  36 %</w:t>
      </w:r>
    </w:p>
    <w:p w:rsidR="000E6069" w:rsidRDefault="00C619BF" w:rsidP="00C619BF">
      <w:pPr>
        <w:pStyle w:val="a9"/>
        <w:spacing w:line="276" w:lineRule="auto"/>
        <w:ind w:left="0"/>
        <w:contextualSpacing/>
      </w:pPr>
      <w:r>
        <w:rPr>
          <w:rFonts w:eastAsiaTheme="minorEastAsia"/>
        </w:rPr>
        <w:t xml:space="preserve">            </w:t>
      </w:r>
      <w:r w:rsidR="000E6069" w:rsidRPr="00A90160">
        <w:rPr>
          <w:b/>
          <w:bCs/>
        </w:rPr>
        <w:t>Динамика  повышения  образовательного  уровня   педагогов</w:t>
      </w:r>
    </w:p>
    <w:p w:rsidR="00315AD0" w:rsidRPr="004C2E56" w:rsidRDefault="00315AD0" w:rsidP="000E60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0"/>
        <w:gridCol w:w="2471"/>
        <w:gridCol w:w="2302"/>
        <w:gridCol w:w="2615"/>
      </w:tblGrid>
      <w:tr w:rsidR="000E6069" w:rsidRPr="004C2E56" w:rsidTr="00C619BF">
        <w:trPr>
          <w:trHeight w:val="20"/>
        </w:trPr>
        <w:tc>
          <w:tcPr>
            <w:tcW w:w="2190" w:type="dxa"/>
            <w:hideMark/>
          </w:tcPr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71" w:type="dxa"/>
            <w:hideMark/>
          </w:tcPr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302" w:type="dxa"/>
            <w:hideMark/>
          </w:tcPr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615" w:type="dxa"/>
            <w:hideMark/>
          </w:tcPr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</w:p>
        </w:tc>
      </w:tr>
      <w:tr w:rsidR="000E6069" w:rsidRPr="004C2E56" w:rsidTr="00C619BF">
        <w:trPr>
          <w:trHeight w:val="20"/>
        </w:trPr>
        <w:tc>
          <w:tcPr>
            <w:tcW w:w="2190" w:type="dxa"/>
            <w:vAlign w:val="center"/>
            <w:hideMark/>
          </w:tcPr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2016 -2017 г.</w:t>
            </w:r>
          </w:p>
        </w:tc>
        <w:tc>
          <w:tcPr>
            <w:tcW w:w="2471" w:type="dxa"/>
            <w:vAlign w:val="center"/>
            <w:hideMark/>
          </w:tcPr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  <w:hideMark/>
          </w:tcPr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10 – 71%</w:t>
            </w:r>
          </w:p>
        </w:tc>
        <w:tc>
          <w:tcPr>
            <w:tcW w:w="2615" w:type="dxa"/>
            <w:vAlign w:val="center"/>
            <w:hideMark/>
          </w:tcPr>
          <w:p w:rsidR="000E6069" w:rsidRPr="004C2E56" w:rsidRDefault="000E6069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4 – 29%</w:t>
            </w:r>
          </w:p>
        </w:tc>
      </w:tr>
      <w:tr w:rsidR="007E3A07" w:rsidRPr="004C2E56" w:rsidTr="00C619BF">
        <w:trPr>
          <w:trHeight w:val="20"/>
        </w:trPr>
        <w:tc>
          <w:tcPr>
            <w:tcW w:w="2190" w:type="dxa"/>
            <w:vAlign w:val="center"/>
            <w:hideMark/>
          </w:tcPr>
          <w:p w:rsidR="007E3A07" w:rsidRPr="004C2E56" w:rsidRDefault="007E3A07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2018 г.</w:t>
            </w:r>
          </w:p>
        </w:tc>
        <w:tc>
          <w:tcPr>
            <w:tcW w:w="2471" w:type="dxa"/>
            <w:vAlign w:val="center"/>
            <w:hideMark/>
          </w:tcPr>
          <w:p w:rsidR="007E3A07" w:rsidRPr="004C2E56" w:rsidRDefault="007E3A07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  <w:hideMark/>
          </w:tcPr>
          <w:p w:rsidR="007E3A07" w:rsidRPr="004C2E56" w:rsidRDefault="007E3A07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10 – 71%</w:t>
            </w:r>
          </w:p>
        </w:tc>
        <w:tc>
          <w:tcPr>
            <w:tcW w:w="2615" w:type="dxa"/>
            <w:vAlign w:val="center"/>
            <w:hideMark/>
          </w:tcPr>
          <w:p w:rsidR="007E3A07" w:rsidRPr="004C2E56" w:rsidRDefault="007E3A07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E56">
              <w:rPr>
                <w:rFonts w:ascii="Times New Roman" w:eastAsia="Times New Roman" w:hAnsi="Times New Roman" w:cs="Times New Roman"/>
                <w:sz w:val="24"/>
                <w:szCs w:val="24"/>
              </w:rPr>
              <w:t>4 – 29%</w:t>
            </w:r>
          </w:p>
        </w:tc>
      </w:tr>
      <w:tr w:rsidR="007E3A07" w:rsidRPr="004C2E56" w:rsidTr="00C619BF">
        <w:trPr>
          <w:trHeight w:val="20"/>
        </w:trPr>
        <w:tc>
          <w:tcPr>
            <w:tcW w:w="2190" w:type="dxa"/>
            <w:vAlign w:val="center"/>
            <w:hideMark/>
          </w:tcPr>
          <w:p w:rsidR="007E3A07" w:rsidRPr="004C2E56" w:rsidRDefault="007E3A07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– 2019 г.</w:t>
            </w:r>
          </w:p>
        </w:tc>
        <w:tc>
          <w:tcPr>
            <w:tcW w:w="2471" w:type="dxa"/>
            <w:vAlign w:val="center"/>
            <w:hideMark/>
          </w:tcPr>
          <w:p w:rsidR="007E3A07" w:rsidRDefault="007E3A07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  <w:hideMark/>
          </w:tcPr>
          <w:p w:rsidR="007E3A07" w:rsidRDefault="007E3A07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64%</w:t>
            </w:r>
          </w:p>
        </w:tc>
        <w:tc>
          <w:tcPr>
            <w:tcW w:w="2615" w:type="dxa"/>
            <w:vAlign w:val="center"/>
            <w:hideMark/>
          </w:tcPr>
          <w:p w:rsidR="007E3A07" w:rsidRDefault="007E3A07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36 %</w:t>
            </w:r>
          </w:p>
        </w:tc>
      </w:tr>
    </w:tbl>
    <w:p w:rsidR="000E6069" w:rsidRPr="004C2E56" w:rsidRDefault="000E6069" w:rsidP="000E60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E6069" w:rsidRPr="004C2E56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069" w:rsidRPr="00A90160" w:rsidRDefault="000E6069" w:rsidP="000E6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160">
        <w:rPr>
          <w:rFonts w:ascii="Times New Roman" w:hAnsi="Times New Roman" w:cs="Times New Roman"/>
          <w:b/>
          <w:sz w:val="24"/>
          <w:szCs w:val="24"/>
        </w:rPr>
        <w:t>Характеристика педагогов по возрасту</w:t>
      </w:r>
    </w:p>
    <w:p w:rsidR="000E6069" w:rsidRPr="004C2E56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69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56">
        <w:rPr>
          <w:rFonts w:ascii="Times New Roman" w:hAnsi="Times New Roman" w:cs="Times New Roman"/>
          <w:sz w:val="24"/>
          <w:szCs w:val="24"/>
        </w:rPr>
        <w:t>Средний  возраст</w:t>
      </w:r>
      <w:r w:rsidR="007E3A07">
        <w:rPr>
          <w:rFonts w:ascii="Times New Roman" w:hAnsi="Times New Roman" w:cs="Times New Roman"/>
          <w:sz w:val="24"/>
          <w:szCs w:val="24"/>
        </w:rPr>
        <w:t xml:space="preserve"> педагогов  составляет  42 года</w:t>
      </w:r>
      <w:r w:rsidRPr="004C2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A07" w:rsidRDefault="007E3A07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1940"/>
        <w:gridCol w:w="1893"/>
        <w:gridCol w:w="1894"/>
        <w:gridCol w:w="1891"/>
        <w:gridCol w:w="2117"/>
      </w:tblGrid>
      <w:tr w:rsidR="007E3A07" w:rsidRPr="007302AA" w:rsidTr="00C619BF">
        <w:trPr>
          <w:trHeight w:val="20"/>
        </w:trPr>
        <w:tc>
          <w:tcPr>
            <w:tcW w:w="7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</w:tr>
      <w:tr w:rsidR="007E3A07" w:rsidRPr="007302AA" w:rsidTr="00C619BF">
        <w:trPr>
          <w:trHeight w:val="20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25 – 39 лет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40 – 55 лет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55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3A07" w:rsidRPr="007302AA" w:rsidRDefault="007E3A07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A07" w:rsidRPr="007302AA" w:rsidTr="00C619BF">
        <w:trPr>
          <w:trHeight w:val="20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7302A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E6069" w:rsidRPr="004C2E56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069" w:rsidRPr="00C619BF" w:rsidRDefault="000E6069" w:rsidP="00C619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педагогов по стажу работы </w:t>
      </w:r>
    </w:p>
    <w:p w:rsidR="007E3A07" w:rsidRDefault="007E3A07" w:rsidP="000E60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1531"/>
        <w:gridCol w:w="2066"/>
        <w:gridCol w:w="1922"/>
        <w:gridCol w:w="2167"/>
        <w:gridCol w:w="2138"/>
      </w:tblGrid>
      <w:tr w:rsidR="007E3A07" w:rsidRPr="00302BEA" w:rsidTr="00C619BF">
        <w:trPr>
          <w:trHeight w:val="34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10 лет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20 лет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</w:tr>
      <w:tr w:rsidR="007E3A07" w:rsidRPr="00302BEA" w:rsidTr="00C619BF">
        <w:trPr>
          <w:trHeight w:val="34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302BEA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69" w:rsidRPr="00A90160" w:rsidRDefault="000E6069" w:rsidP="000E60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педагогов по квалификационной категории</w:t>
      </w:r>
    </w:p>
    <w:p w:rsidR="007E3A07" w:rsidRDefault="007E3A07" w:rsidP="004D208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2033"/>
        <w:gridCol w:w="2126"/>
        <w:gridCol w:w="1757"/>
        <w:gridCol w:w="1614"/>
        <w:gridCol w:w="2341"/>
      </w:tblGrid>
      <w:tr w:rsidR="007E3A07" w:rsidRPr="00FA7FC2" w:rsidTr="00C619BF">
        <w:trPr>
          <w:trHeight w:val="283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FA7FC2" w:rsidRDefault="00C619BF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E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ервая</w:t>
            </w:r>
            <w:r w:rsidR="007E3A07" w:rsidRPr="00FA7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</w:t>
            </w:r>
            <w:r w:rsidR="007E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7E3A07" w:rsidRPr="00FA7FC2" w:rsidTr="00C619BF">
        <w:trPr>
          <w:trHeight w:val="283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E3A07" w:rsidRPr="00FA7FC2" w:rsidRDefault="007E3A07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E3A07" w:rsidRPr="005C78A7" w:rsidRDefault="007E3A07" w:rsidP="00C619BF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069" w:rsidRPr="00A90160" w:rsidRDefault="000E6069" w:rsidP="000E6069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160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уровня педагогической квалификации педагогов</w:t>
      </w:r>
    </w:p>
    <w:p w:rsidR="000E6069" w:rsidRPr="005C78A7" w:rsidRDefault="000E6069" w:rsidP="000E606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1497"/>
        <w:gridCol w:w="1483"/>
        <w:gridCol w:w="1463"/>
        <w:gridCol w:w="1849"/>
        <w:gridCol w:w="1679"/>
      </w:tblGrid>
      <w:tr w:rsidR="000E6069" w:rsidRPr="005C78A7" w:rsidTr="00C619BF">
        <w:trPr>
          <w:trHeight w:val="20"/>
        </w:trPr>
        <w:tc>
          <w:tcPr>
            <w:tcW w:w="1420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7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483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63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49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679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0E6069" w:rsidRPr="005C78A7" w:rsidTr="00C619BF">
        <w:trPr>
          <w:trHeight w:val="20"/>
        </w:trPr>
        <w:tc>
          <w:tcPr>
            <w:tcW w:w="1420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2016 -</w:t>
            </w:r>
            <w:r w:rsidR="007E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7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2-14%</w:t>
            </w:r>
          </w:p>
        </w:tc>
        <w:tc>
          <w:tcPr>
            <w:tcW w:w="1463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849" w:type="dxa"/>
            <w:hideMark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4 – 29%</w:t>
            </w:r>
          </w:p>
        </w:tc>
        <w:tc>
          <w:tcPr>
            <w:tcW w:w="1679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1-7%</w:t>
            </w:r>
          </w:p>
        </w:tc>
      </w:tr>
      <w:tr w:rsidR="007E3A07" w:rsidRPr="005C78A7" w:rsidTr="00C619BF">
        <w:trPr>
          <w:trHeight w:val="20"/>
        </w:trPr>
        <w:tc>
          <w:tcPr>
            <w:tcW w:w="1420" w:type="dxa"/>
            <w:hideMark/>
          </w:tcPr>
          <w:p w:rsidR="007E3A07" w:rsidRPr="005C78A7" w:rsidRDefault="007E3A07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497" w:type="dxa"/>
            <w:hideMark/>
          </w:tcPr>
          <w:p w:rsidR="007E3A07" w:rsidRPr="005C78A7" w:rsidRDefault="007E3A07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hideMark/>
          </w:tcPr>
          <w:p w:rsidR="007E3A07" w:rsidRPr="005C78A7" w:rsidRDefault="007E3A07" w:rsidP="00BE3C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2-14%</w:t>
            </w:r>
          </w:p>
        </w:tc>
        <w:tc>
          <w:tcPr>
            <w:tcW w:w="1463" w:type="dxa"/>
            <w:hideMark/>
          </w:tcPr>
          <w:p w:rsidR="007E3A07" w:rsidRPr="005C78A7" w:rsidRDefault="007E3A07" w:rsidP="00BE3C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849" w:type="dxa"/>
            <w:hideMark/>
          </w:tcPr>
          <w:p w:rsidR="007E3A07" w:rsidRPr="005C78A7" w:rsidRDefault="007E3A07" w:rsidP="00BE3C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4 – 29%</w:t>
            </w:r>
          </w:p>
        </w:tc>
        <w:tc>
          <w:tcPr>
            <w:tcW w:w="1679" w:type="dxa"/>
          </w:tcPr>
          <w:p w:rsidR="007E3A07" w:rsidRPr="005C78A7" w:rsidRDefault="007E3A07" w:rsidP="00BE3C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1-7%</w:t>
            </w:r>
          </w:p>
        </w:tc>
      </w:tr>
      <w:tr w:rsidR="007E3A07" w:rsidRPr="005C78A7" w:rsidTr="00C619BF">
        <w:trPr>
          <w:trHeight w:val="20"/>
        </w:trPr>
        <w:tc>
          <w:tcPr>
            <w:tcW w:w="1420" w:type="dxa"/>
            <w:hideMark/>
          </w:tcPr>
          <w:p w:rsidR="007E3A07" w:rsidRPr="005C78A7" w:rsidRDefault="007E3A07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– 2019 </w:t>
            </w:r>
          </w:p>
        </w:tc>
        <w:tc>
          <w:tcPr>
            <w:tcW w:w="1497" w:type="dxa"/>
            <w:hideMark/>
          </w:tcPr>
          <w:p w:rsidR="007E3A07" w:rsidRPr="005C78A7" w:rsidRDefault="007E3A07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hideMark/>
          </w:tcPr>
          <w:p w:rsidR="007E3A07" w:rsidRPr="005C78A7" w:rsidRDefault="004D208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2 -14 %</w:t>
            </w:r>
          </w:p>
        </w:tc>
        <w:tc>
          <w:tcPr>
            <w:tcW w:w="1463" w:type="dxa"/>
            <w:hideMark/>
          </w:tcPr>
          <w:p w:rsidR="007E3A07" w:rsidRPr="005C78A7" w:rsidRDefault="004D208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 58%</w:t>
            </w:r>
          </w:p>
        </w:tc>
        <w:tc>
          <w:tcPr>
            <w:tcW w:w="1849" w:type="dxa"/>
            <w:hideMark/>
          </w:tcPr>
          <w:p w:rsidR="007E3A07" w:rsidRPr="005C78A7" w:rsidRDefault="004D208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- 14 %</w:t>
            </w:r>
          </w:p>
        </w:tc>
        <w:tc>
          <w:tcPr>
            <w:tcW w:w="1679" w:type="dxa"/>
          </w:tcPr>
          <w:p w:rsidR="007E3A07" w:rsidRPr="005C78A7" w:rsidRDefault="004D208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14 %</w:t>
            </w:r>
          </w:p>
        </w:tc>
      </w:tr>
    </w:tbl>
    <w:p w:rsidR="007E3A07" w:rsidRPr="005C78A7" w:rsidRDefault="007E3A07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89" w:rsidRDefault="004D2089" w:rsidP="004D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4">
        <w:rPr>
          <w:rFonts w:ascii="Times New Roman" w:hAnsi="Times New Roman" w:cs="Times New Roman"/>
          <w:sz w:val="24"/>
          <w:szCs w:val="24"/>
        </w:rPr>
        <w:t xml:space="preserve">Педагоги детского сада постоянно повышают свою квалификацию  путём  самообразования, участия  в районных методических объединениях,  семинарах,  </w:t>
      </w:r>
      <w:proofErr w:type="spellStart"/>
      <w:r w:rsidRPr="00D8038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80384">
        <w:rPr>
          <w:rFonts w:ascii="Times New Roman" w:hAnsi="Times New Roman" w:cs="Times New Roman"/>
          <w:sz w:val="24"/>
          <w:szCs w:val="24"/>
        </w:rPr>
        <w:t>,  а также  прохождении различных курсах.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089" w:rsidRPr="00B94980" w:rsidRDefault="004D2089" w:rsidP="004D2089">
      <w:pPr>
        <w:pStyle w:val="a9"/>
        <w:ind w:left="0"/>
      </w:pPr>
      <w:r>
        <w:t xml:space="preserve">       В 2018</w:t>
      </w:r>
      <w:r w:rsidR="00AF4ECB">
        <w:t xml:space="preserve">- 2019 </w:t>
      </w:r>
      <w:r>
        <w:t xml:space="preserve">   году курсы </w:t>
      </w:r>
      <w:r w:rsidRPr="00A332AC">
        <w:rPr>
          <w:b/>
        </w:rPr>
        <w:t>повышения квалификации</w:t>
      </w:r>
      <w:r>
        <w:t xml:space="preserve"> прошли: </w:t>
      </w:r>
    </w:p>
    <w:p w:rsidR="008728EA" w:rsidRDefault="004D2089" w:rsidP="00465F3F">
      <w:pPr>
        <w:pStyle w:val="a9"/>
        <w:numPr>
          <w:ilvl w:val="0"/>
          <w:numId w:val="35"/>
        </w:numPr>
        <w:jc w:val="both"/>
      </w:pPr>
      <w:r w:rsidRPr="008728EA">
        <w:t xml:space="preserve">1 педагог   по проблеме: «Организация образовательной деятельности с детьми дошкольного возраста в условиях реализации ФГОС» </w:t>
      </w:r>
      <w:proofErr w:type="gramStart"/>
      <w:r w:rsidRPr="008728EA">
        <w:t xml:space="preserve">( </w:t>
      </w:r>
      <w:proofErr w:type="spellStart"/>
      <w:proofErr w:type="gramEnd"/>
      <w:r w:rsidRPr="008728EA">
        <w:t>Пермякова</w:t>
      </w:r>
      <w:proofErr w:type="spellEnd"/>
      <w:r w:rsidRPr="008728EA">
        <w:t xml:space="preserve"> Т.С.);     </w:t>
      </w:r>
    </w:p>
    <w:p w:rsidR="004D2089" w:rsidRPr="00A06202" w:rsidRDefault="00AF4ECB" w:rsidP="00465F3F">
      <w:pPr>
        <w:pStyle w:val="a9"/>
        <w:numPr>
          <w:ilvl w:val="0"/>
          <w:numId w:val="35"/>
        </w:numPr>
        <w:jc w:val="both"/>
      </w:pPr>
      <w:r w:rsidRPr="008728EA">
        <w:t>1</w:t>
      </w:r>
      <w:r w:rsidR="00A06202">
        <w:t xml:space="preserve"> педагогов   по проблеме </w:t>
      </w:r>
      <w:r w:rsidR="00A06202" w:rsidRPr="00A06202">
        <w:rPr>
          <w:color w:val="333333"/>
          <w:shd w:val="clear" w:color="auto" w:fill="FFFFFF"/>
        </w:rPr>
        <w:t>«Использование потенциала игры в развитии личности и познавательной активности ребенка дошкольного возраста в конт</w:t>
      </w:r>
      <w:r w:rsidR="00A06202">
        <w:rPr>
          <w:color w:val="333333"/>
          <w:shd w:val="clear" w:color="auto" w:fill="FFFFFF"/>
        </w:rPr>
        <w:t xml:space="preserve">ексте требований ФГОС ДО» </w:t>
      </w:r>
      <w:proofErr w:type="gramStart"/>
      <w:r w:rsidR="00A06202">
        <w:rPr>
          <w:color w:val="333333"/>
          <w:shd w:val="clear" w:color="auto" w:fill="FFFFFF"/>
        </w:rPr>
        <w:t xml:space="preserve">( </w:t>
      </w:r>
      <w:proofErr w:type="spellStart"/>
      <w:proofErr w:type="gramEnd"/>
      <w:r w:rsidR="00A06202">
        <w:rPr>
          <w:color w:val="333333"/>
          <w:shd w:val="clear" w:color="auto" w:fill="FFFFFF"/>
        </w:rPr>
        <w:t>Науменко</w:t>
      </w:r>
      <w:proofErr w:type="spellEnd"/>
      <w:r w:rsidR="00A06202">
        <w:rPr>
          <w:color w:val="333333"/>
          <w:shd w:val="clear" w:color="auto" w:fill="FFFFFF"/>
        </w:rPr>
        <w:t xml:space="preserve"> Ю.И.)</w:t>
      </w:r>
      <w:r w:rsidR="00A06202" w:rsidRPr="00A06202">
        <w:rPr>
          <w:color w:val="333333"/>
          <w:shd w:val="clear" w:color="auto" w:fill="FFFFFF"/>
        </w:rPr>
        <w:t> </w:t>
      </w:r>
    </w:p>
    <w:p w:rsidR="004D2089" w:rsidRPr="00BB2044" w:rsidRDefault="004D2089" w:rsidP="004D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1951">
        <w:rPr>
          <w:rFonts w:ascii="Times New Roman" w:eastAsia="Times New Roman" w:hAnsi="Times New Roman" w:cs="Times New Roman"/>
          <w:sz w:val="24"/>
          <w:szCs w:val="24"/>
        </w:rPr>
        <w:t>За профессиональные достижения многие педагоги учреждения имеют различные </w:t>
      </w:r>
      <w:r w:rsidRPr="009A1951">
        <w:rPr>
          <w:rFonts w:ascii="Times New Roman" w:eastAsia="Times New Roman" w:hAnsi="Times New Roman" w:cs="Times New Roman"/>
          <w:bCs/>
          <w:sz w:val="24"/>
          <w:szCs w:val="24"/>
        </w:rPr>
        <w:t>награды:</w:t>
      </w:r>
    </w:p>
    <w:p w:rsidR="004D2089" w:rsidRDefault="004D2089" w:rsidP="004D20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3154"/>
        <w:gridCol w:w="3260"/>
        <w:gridCol w:w="2614"/>
      </w:tblGrid>
      <w:tr w:rsidR="000923F1" w:rsidTr="00C619BF">
        <w:trPr>
          <w:trHeight w:val="20"/>
        </w:trPr>
        <w:tc>
          <w:tcPr>
            <w:tcW w:w="363" w:type="dxa"/>
          </w:tcPr>
          <w:p w:rsidR="000923F1" w:rsidRDefault="000923F1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4" w:type="dxa"/>
          </w:tcPr>
          <w:p w:rsidR="000923F1" w:rsidRDefault="000923F1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Ведомственные</w:t>
            </w:r>
          </w:p>
        </w:tc>
        <w:tc>
          <w:tcPr>
            <w:tcW w:w="3260" w:type="dxa"/>
          </w:tcPr>
          <w:p w:rsidR="000923F1" w:rsidRDefault="000923F1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Региональные</w:t>
            </w:r>
          </w:p>
        </w:tc>
        <w:tc>
          <w:tcPr>
            <w:tcW w:w="2614" w:type="dxa"/>
          </w:tcPr>
          <w:p w:rsidR="000923F1" w:rsidRDefault="000923F1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Муниципальные</w:t>
            </w:r>
          </w:p>
        </w:tc>
      </w:tr>
      <w:tr w:rsidR="000923F1" w:rsidTr="00C619BF">
        <w:trPr>
          <w:trHeight w:val="20"/>
        </w:trPr>
        <w:tc>
          <w:tcPr>
            <w:tcW w:w="363" w:type="dxa"/>
          </w:tcPr>
          <w:p w:rsidR="000923F1" w:rsidRDefault="000923F1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54" w:type="dxa"/>
          </w:tcPr>
          <w:p w:rsidR="000923F1" w:rsidRPr="009A1951" w:rsidRDefault="000923F1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951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 грамота МО и науки РФ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 педагога</w:t>
            </w:r>
          </w:p>
        </w:tc>
        <w:tc>
          <w:tcPr>
            <w:tcW w:w="3260" w:type="dxa"/>
          </w:tcPr>
          <w:p w:rsidR="000923F1" w:rsidRPr="009A1951" w:rsidRDefault="000923F1" w:rsidP="00465F3F">
            <w:pPr>
              <w:pStyle w:val="a9"/>
              <w:numPr>
                <w:ilvl w:val="0"/>
                <w:numId w:val="13"/>
              </w:numPr>
              <w:ind w:left="0"/>
              <w:contextualSpacing/>
              <w:rPr>
                <w:bCs/>
              </w:rPr>
            </w:pPr>
            <w:r w:rsidRPr="009A1951">
              <w:t xml:space="preserve">Почетная  грамота Главного управления образования Курганской области – 4  педагога   </w:t>
            </w:r>
          </w:p>
          <w:p w:rsidR="000923F1" w:rsidRPr="009A1951" w:rsidRDefault="000923F1" w:rsidP="00465F3F">
            <w:pPr>
              <w:pStyle w:val="a9"/>
              <w:numPr>
                <w:ilvl w:val="0"/>
                <w:numId w:val="13"/>
              </w:numPr>
              <w:ind w:left="0"/>
              <w:contextualSpacing/>
              <w:rPr>
                <w:bCs/>
              </w:rPr>
            </w:pPr>
            <w:r w:rsidRPr="009A1951">
              <w:t xml:space="preserve">Почетная грамота  Департамента образования и </w:t>
            </w:r>
            <w:r w:rsidRPr="009A1951">
              <w:lastRenderedPageBreak/>
              <w:t>науки  Курганской области  - 3 педагога</w:t>
            </w:r>
          </w:p>
          <w:p w:rsidR="000923F1" w:rsidRDefault="000923F1" w:rsidP="00465F3F">
            <w:pPr>
              <w:pStyle w:val="a9"/>
              <w:numPr>
                <w:ilvl w:val="0"/>
                <w:numId w:val="13"/>
              </w:numPr>
              <w:ind w:left="0"/>
              <w:contextualSpacing/>
              <w:rPr>
                <w:bCs/>
              </w:rPr>
            </w:pPr>
            <w:r w:rsidRPr="009A1951">
              <w:rPr>
                <w:bCs/>
              </w:rPr>
              <w:t xml:space="preserve">Звание «Педагог -  наставник» </w:t>
            </w:r>
            <w:r>
              <w:rPr>
                <w:bCs/>
              </w:rPr>
              <w:t xml:space="preserve"> -  1 педагог</w:t>
            </w:r>
          </w:p>
          <w:p w:rsidR="000923F1" w:rsidRPr="009A1951" w:rsidRDefault="000923F1" w:rsidP="00465F3F">
            <w:pPr>
              <w:pStyle w:val="a9"/>
              <w:numPr>
                <w:ilvl w:val="0"/>
                <w:numId w:val="13"/>
              </w:numPr>
              <w:ind w:left="0"/>
              <w:contextualSpacing/>
              <w:rPr>
                <w:bCs/>
              </w:rPr>
            </w:pPr>
            <w:r>
              <w:rPr>
                <w:bCs/>
              </w:rPr>
              <w:t>Благодарственное письмо Курганской областной Думы – 1 помощник воспитателя</w:t>
            </w:r>
          </w:p>
        </w:tc>
        <w:tc>
          <w:tcPr>
            <w:tcW w:w="2614" w:type="dxa"/>
          </w:tcPr>
          <w:p w:rsidR="000923F1" w:rsidRDefault="000923F1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– 1 педагог</w:t>
            </w:r>
          </w:p>
          <w:p w:rsidR="000923F1" w:rsidRDefault="000923F1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Администрации </w:t>
            </w:r>
            <w:proofErr w:type="spellStart"/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Мишкинского</w:t>
            </w:r>
            <w:proofErr w:type="spellEnd"/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6255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255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23F1" w:rsidRPr="009A1951" w:rsidRDefault="000923F1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Благодарственное 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Думы – 2 педагога</w:t>
            </w:r>
          </w:p>
        </w:tc>
      </w:tr>
    </w:tbl>
    <w:p w:rsidR="004D2089" w:rsidRDefault="004D208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F1" w:rsidRDefault="000923F1" w:rsidP="00092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067">
        <w:rPr>
          <w:rFonts w:ascii="Times New Roman" w:hAnsi="Times New Roman" w:cs="Times New Roman"/>
          <w:sz w:val="24"/>
          <w:szCs w:val="24"/>
        </w:rPr>
        <w:t xml:space="preserve">Все педагоги  и обслуживающий персонал  прошли проверку на наличие (отсутствие)  судимости,  </w:t>
      </w:r>
      <w:r>
        <w:rPr>
          <w:rFonts w:ascii="Times New Roman" w:hAnsi="Times New Roman" w:cs="Times New Roman"/>
          <w:sz w:val="24"/>
          <w:szCs w:val="24"/>
        </w:rPr>
        <w:t xml:space="preserve">о чем  свидетельствуют  справки  ИЦ  УМВД России по Курганской области. </w:t>
      </w:r>
      <w:r w:rsidRPr="00312067">
        <w:rPr>
          <w:rFonts w:ascii="Times New Roman" w:hAnsi="Times New Roman" w:cs="Times New Roman"/>
          <w:sz w:val="24"/>
          <w:szCs w:val="24"/>
        </w:rPr>
        <w:t xml:space="preserve">      По результатам дан</w:t>
      </w:r>
      <w:r>
        <w:rPr>
          <w:rFonts w:ascii="Times New Roman" w:hAnsi="Times New Roman" w:cs="Times New Roman"/>
          <w:sz w:val="24"/>
          <w:szCs w:val="24"/>
        </w:rPr>
        <w:t xml:space="preserve">ной проверки сведений о наличии </w:t>
      </w:r>
      <w:r w:rsidRPr="00312067">
        <w:rPr>
          <w:rFonts w:ascii="Times New Roman" w:hAnsi="Times New Roman" w:cs="Times New Roman"/>
          <w:sz w:val="24"/>
          <w:szCs w:val="24"/>
        </w:rPr>
        <w:t xml:space="preserve">  судимости и (или) фактов уголовного  преслед</w:t>
      </w:r>
      <w:r>
        <w:rPr>
          <w:rFonts w:ascii="Times New Roman" w:hAnsi="Times New Roman" w:cs="Times New Roman"/>
          <w:sz w:val="24"/>
          <w:szCs w:val="24"/>
        </w:rPr>
        <w:t>ования либо  о прекращении</w:t>
      </w:r>
      <w:r w:rsidRPr="00312067">
        <w:rPr>
          <w:rFonts w:ascii="Times New Roman" w:hAnsi="Times New Roman" w:cs="Times New Roman"/>
          <w:sz w:val="24"/>
          <w:szCs w:val="24"/>
        </w:rPr>
        <w:t xml:space="preserve">  уголовного преследования в отношении  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ческого  и обслуживающего   </w:t>
      </w:r>
      <w:r w:rsidRPr="00312067">
        <w:rPr>
          <w:rFonts w:ascii="Times New Roman" w:hAnsi="Times New Roman" w:cs="Times New Roman"/>
          <w:sz w:val="24"/>
          <w:szCs w:val="24"/>
        </w:rPr>
        <w:t xml:space="preserve">персонала </w:t>
      </w:r>
      <w:r w:rsidRPr="00217A43">
        <w:rPr>
          <w:rFonts w:ascii="Times New Roman" w:hAnsi="Times New Roman" w:cs="Times New Roman"/>
          <w:sz w:val="24"/>
          <w:szCs w:val="24"/>
        </w:rPr>
        <w:t>не выявлено.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3F1" w:rsidRDefault="000923F1" w:rsidP="000923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67">
        <w:rPr>
          <w:rFonts w:ascii="Times New Roman" w:hAnsi="Times New Roman" w:cs="Times New Roman"/>
          <w:sz w:val="24"/>
          <w:szCs w:val="24"/>
        </w:rPr>
        <w:t>Таким образом,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 xml:space="preserve"> укомплектовано кадрами  полностью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(100%)  в соответствии со штатным расписанием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 xml:space="preserve">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>других дошкольных учреждений, приобретают и изучают новинки периодической и методической лит</w:t>
      </w:r>
      <w:r>
        <w:rPr>
          <w:rFonts w:ascii="Times New Roman" w:eastAsia="Times New Roman" w:hAnsi="Times New Roman" w:cs="Times New Roman"/>
          <w:sz w:val="24"/>
          <w:szCs w:val="24"/>
        </w:rPr>
        <w:t>ературы.</w:t>
      </w:r>
    </w:p>
    <w:p w:rsidR="000923F1" w:rsidRPr="00EF5735" w:rsidRDefault="000923F1" w:rsidP="00092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 это в комплексе даё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>хороший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 в организации образовательной  деятельности и повышения 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и подготовки воспитанников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069" w:rsidRDefault="000E6069" w:rsidP="000E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2AC" w:rsidRDefault="00A332AC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425" w:rsidRDefault="00031425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425" w:rsidRDefault="00031425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BF" w:rsidRPr="005C78A7" w:rsidRDefault="00C619BF" w:rsidP="000E6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069" w:rsidRPr="00C4129C" w:rsidRDefault="00A332AC" w:rsidP="000E6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2.2</w:t>
      </w:r>
      <w:r w:rsidR="000E6069" w:rsidRPr="00C4129C">
        <w:rPr>
          <w:rFonts w:ascii="Times New Roman" w:hAnsi="Times New Roman" w:cs="Times New Roman"/>
          <w:b/>
          <w:sz w:val="28"/>
          <w:szCs w:val="28"/>
        </w:rPr>
        <w:t>.</w:t>
      </w:r>
      <w:r w:rsidR="000E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069" w:rsidRPr="00C4129C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0E6069" w:rsidRPr="005C78A7" w:rsidRDefault="000E6069" w:rsidP="000E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и образовательный процесс  в МКДОУ «Детский сад № 6»  осуществляется  в соответствии с действующим законодательством, ФГОС ДО, </w:t>
      </w:r>
      <w:proofErr w:type="spellStart"/>
      <w:r w:rsidRPr="005C78A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 2.4.1.3049-13., основной образовательной программой дошкольного образования, разработанной на основе </w:t>
      </w:r>
      <w:r w:rsidRPr="005C78A7">
        <w:rPr>
          <w:rFonts w:ascii="Times New Roman" w:hAnsi="Times New Roman" w:cs="Times New Roman"/>
          <w:sz w:val="24"/>
          <w:szCs w:val="24"/>
        </w:rPr>
        <w:t xml:space="preserve">примерной   основной общеобразовательной  программы  дошкольного образования   «От рождения до школы» под редакцией  Н.Е. </w:t>
      </w:r>
      <w:proofErr w:type="spellStart"/>
      <w:r w:rsidRPr="005C78A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C78A7">
        <w:rPr>
          <w:rFonts w:ascii="Times New Roman" w:hAnsi="Times New Roman" w:cs="Times New Roman"/>
          <w:sz w:val="24"/>
          <w:szCs w:val="24"/>
        </w:rPr>
        <w:t xml:space="preserve">, Т.С. Комаровой, М. А. Васильевой.  </w:t>
      </w:r>
    </w:p>
    <w:p w:rsidR="000E6069" w:rsidRPr="005C78A7" w:rsidRDefault="000E6069" w:rsidP="000E6069">
      <w:pPr>
        <w:pStyle w:val="ae"/>
        <w:spacing w:before="0" w:beforeAutospacing="0" w:after="0" w:afterAutospacing="0"/>
        <w:jc w:val="both"/>
      </w:pPr>
      <w:r w:rsidRPr="005C78A7">
        <w:t>Реализация образовательной программы дошкольного образования осуществляется на основе индивидуального подхода к воспитанникам и специфичных для детей дошкольного возраста видов деятельности.</w:t>
      </w:r>
    </w:p>
    <w:p w:rsidR="000E6069" w:rsidRDefault="000E6069" w:rsidP="000E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обеспечивает развитие личности, мотивации и способностей  воспитанников ДОУ   в различных видах общения и деятельности через следующие образовательные области:</w:t>
      </w:r>
    </w:p>
    <w:p w:rsidR="000E6069" w:rsidRPr="005C78A7" w:rsidRDefault="000E6069" w:rsidP="00465F3F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C78A7">
        <w:t>социально-коммуникативное развитие;</w:t>
      </w:r>
    </w:p>
    <w:p w:rsidR="000E6069" w:rsidRPr="005C78A7" w:rsidRDefault="000E6069" w:rsidP="00465F3F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5C78A7">
        <w:t>познавательное развитие;</w:t>
      </w:r>
    </w:p>
    <w:p w:rsidR="000E6069" w:rsidRPr="005C78A7" w:rsidRDefault="000E6069" w:rsidP="00465F3F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5C78A7">
        <w:t>речевое развитие;</w:t>
      </w:r>
    </w:p>
    <w:p w:rsidR="000E6069" w:rsidRPr="005C78A7" w:rsidRDefault="000E6069" w:rsidP="00465F3F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5C78A7">
        <w:t>художественно-эстетическое развитие;</w:t>
      </w:r>
    </w:p>
    <w:p w:rsidR="000E6069" w:rsidRPr="005C78A7" w:rsidRDefault="000E6069" w:rsidP="00465F3F">
      <w:pPr>
        <w:pStyle w:val="a9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5C78A7">
        <w:t>физическое развитие.</w:t>
      </w:r>
    </w:p>
    <w:p w:rsidR="000E6069" w:rsidRPr="005C78A7" w:rsidRDefault="000E6069" w:rsidP="000E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78A7">
        <w:rPr>
          <w:rFonts w:ascii="Times New Roman" w:hAnsi="Times New Roman" w:cs="Times New Roman"/>
          <w:sz w:val="24"/>
          <w:szCs w:val="24"/>
        </w:rPr>
        <w:t>Образовательная программа строится на адекватных возрасту формах работы с детьми. Основной формой работы с детьми дошкольного возраста и ведущим видом деятельности является игра.</w:t>
      </w:r>
    </w:p>
    <w:p w:rsidR="000E6069" w:rsidRPr="005C78A7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Содержание  образовательной программы в полном объёме   реализуется  в процессе непосредственно образовательной деятельности и в  совместной образовательной деятельности  педагогов и детей, а также через организацию самостоятельной деятельности детей. Совместная деятельность    предполагает сочетание индивидуальной, подгрупповой и групповой форм организации работы с воспитанниками.</w:t>
      </w:r>
    </w:p>
    <w:p w:rsidR="000E6069" w:rsidRPr="005C78A7" w:rsidRDefault="008728EA" w:rsidP="008728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6069" w:rsidRPr="005C78A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воспитанниками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 </w:t>
      </w:r>
      <w:r w:rsidR="000E6069"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0E6069" w:rsidRPr="005C78A7" w:rsidRDefault="008728EA" w:rsidP="008728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E6069"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 деятельность строится с учётом возраста воспитанников, их индивидуальных особенностей, на основе комплексно-тематического планирования. Комплексно- тематический план учитывает специфику национальных, </w:t>
      </w:r>
      <w:proofErr w:type="spellStart"/>
      <w:r w:rsidR="000E6069"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="000E6069"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условий, в которых осуществляется образовательная деятельность.   Комплексно-тематическое  планирование  составлено из «сквозных» тем в различных возрастных группах, что обеспечивает достижение единства образовательных целей и преемственности в детском развитии на протяжении всего дошкольного возраста.</w:t>
      </w:r>
    </w:p>
    <w:p w:rsidR="000E6069" w:rsidRPr="005C78A7" w:rsidRDefault="008728EA" w:rsidP="008728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E6069"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в детском саду включает: гибкое содержание, интеграцию образовательных областей, создание условий для развития различных видов деятельности с учетом возможностей, интересов, потребностей детей.</w:t>
      </w:r>
    </w:p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78A7">
        <w:rPr>
          <w:rFonts w:ascii="Times New Roman" w:hAnsi="Times New Roman" w:cs="Times New Roman"/>
          <w:sz w:val="24"/>
          <w:szCs w:val="24"/>
        </w:rPr>
        <w:t xml:space="preserve">В этом учебном году целью работы   нашего   коллектива  было проектирование деятельности  ДОУ в условиях  реализации ФГОС  </w:t>
      </w:r>
      <w:proofErr w:type="gramStart"/>
      <w:r w:rsidRPr="005C78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C78A7">
        <w:rPr>
          <w:rFonts w:ascii="Times New Roman" w:hAnsi="Times New Roman" w:cs="Times New Roman"/>
          <w:sz w:val="24"/>
          <w:szCs w:val="24"/>
        </w:rPr>
        <w:t>.</w:t>
      </w:r>
    </w:p>
    <w:p w:rsidR="00A332AC" w:rsidRPr="00747DB4" w:rsidRDefault="000E6069" w:rsidP="00747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Задачи, над  которыми  работал наш коллектив:</w:t>
      </w:r>
      <w:r w:rsidRPr="005C7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2AC" w:rsidRPr="00A2398C" w:rsidRDefault="00A332AC" w:rsidP="00465F3F">
      <w:pPr>
        <w:pStyle w:val="a9"/>
        <w:numPr>
          <w:ilvl w:val="0"/>
          <w:numId w:val="14"/>
        </w:numPr>
        <w:shd w:val="clear" w:color="auto" w:fill="FFFFFF"/>
        <w:spacing w:line="276" w:lineRule="auto"/>
        <w:contextualSpacing/>
        <w:jc w:val="both"/>
        <w:rPr>
          <w:iCs/>
        </w:rPr>
      </w:pPr>
      <w:r w:rsidRPr="00A2398C">
        <w:rPr>
          <w:iCs/>
        </w:rPr>
        <w:t>Активизировать работу педагогического коллектива по формированию математических способностей дошкольников на основе использования современных  образовательных технологий.</w:t>
      </w:r>
    </w:p>
    <w:p w:rsidR="00A332AC" w:rsidRPr="00A2398C" w:rsidRDefault="00A332AC" w:rsidP="00465F3F">
      <w:pPr>
        <w:pStyle w:val="a9"/>
        <w:numPr>
          <w:ilvl w:val="0"/>
          <w:numId w:val="14"/>
        </w:numPr>
        <w:shd w:val="clear" w:color="auto" w:fill="FFFFFF"/>
        <w:spacing w:line="276" w:lineRule="auto"/>
        <w:contextualSpacing/>
        <w:jc w:val="both"/>
        <w:rPr>
          <w:iCs/>
        </w:rPr>
      </w:pPr>
      <w:r w:rsidRPr="00A2398C">
        <w:rPr>
          <w:iCs/>
        </w:rPr>
        <w:t xml:space="preserve"> Совершенствовать работу ДОУ по ознакомлению дошкольников с миром профессий с учётом социального окружения.</w:t>
      </w:r>
    </w:p>
    <w:p w:rsidR="00747DB4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6069" w:rsidRPr="005C78A7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 xml:space="preserve">Так же были намечены и проведены 4  </w:t>
      </w:r>
      <w:proofErr w:type="gramStart"/>
      <w:r w:rsidRPr="005C78A7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5C78A7">
        <w:rPr>
          <w:rFonts w:ascii="Times New Roman" w:hAnsi="Times New Roman" w:cs="Times New Roman"/>
          <w:sz w:val="24"/>
          <w:szCs w:val="24"/>
        </w:rPr>
        <w:t xml:space="preserve"> совета:</w:t>
      </w:r>
    </w:p>
    <w:p w:rsidR="000E6069" w:rsidRPr="005C78A7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первый – установочный;</w:t>
      </w:r>
    </w:p>
    <w:p w:rsidR="00747DB4" w:rsidRPr="00747DB4" w:rsidRDefault="00747DB4" w:rsidP="00747D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D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Второй  - «Формирование математических  способностей у детей дошкольного возраста. Способы и формы работы»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0E6069" w:rsidRPr="00747DB4" w:rsidRDefault="008728EA" w:rsidP="0074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E6069" w:rsidRPr="005C78A7">
        <w:rPr>
          <w:rFonts w:ascii="Times New Roman" w:hAnsi="Times New Roman" w:cs="Times New Roman"/>
          <w:sz w:val="24"/>
          <w:szCs w:val="24"/>
        </w:rPr>
        <w:t xml:space="preserve">ретий –  </w:t>
      </w:r>
      <w:r w:rsidR="000E6069" w:rsidRPr="005C78A7">
        <w:rPr>
          <w:rFonts w:ascii="Times New Roman" w:eastAsia="Times New Roman" w:hAnsi="Times New Roman" w:cs="Times New Roman"/>
          <w:kern w:val="36"/>
          <w:sz w:val="24"/>
          <w:szCs w:val="24"/>
        </w:rPr>
        <w:t>«</w:t>
      </w:r>
      <w:r w:rsidR="00747DB4">
        <w:rPr>
          <w:rFonts w:ascii="Times New Roman" w:eastAsia="Times New Roman" w:hAnsi="Times New Roman" w:cs="Times New Roman"/>
          <w:kern w:val="36"/>
          <w:sz w:val="24"/>
          <w:szCs w:val="24"/>
        </w:rPr>
        <w:t>Ранняя профориентация  в условиях современного дошкольного учреждения»</w:t>
      </w:r>
      <w:proofErr w:type="gramStart"/>
      <w:r w:rsidR="00747DB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;</w:t>
      </w:r>
      <w:proofErr w:type="gramEnd"/>
    </w:p>
    <w:p w:rsidR="000E6069" w:rsidRPr="005C78A7" w:rsidRDefault="008728EA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E6069" w:rsidRPr="005C78A7">
        <w:rPr>
          <w:rFonts w:ascii="Times New Roman" w:hAnsi="Times New Roman" w:cs="Times New Roman"/>
          <w:sz w:val="24"/>
          <w:szCs w:val="24"/>
        </w:rPr>
        <w:t>твертый</w:t>
      </w:r>
      <w:proofErr w:type="spellEnd"/>
      <w:r w:rsidR="000E6069" w:rsidRPr="005C78A7">
        <w:rPr>
          <w:rFonts w:ascii="Times New Roman" w:hAnsi="Times New Roman" w:cs="Times New Roman"/>
          <w:sz w:val="24"/>
          <w:szCs w:val="24"/>
        </w:rPr>
        <w:t xml:space="preserve"> –  итоговый.  </w:t>
      </w:r>
    </w:p>
    <w:p w:rsidR="000E6069" w:rsidRPr="005C78A7" w:rsidRDefault="000E6069" w:rsidP="000E60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 xml:space="preserve">На каждом педагогическом совете были приняты решения к выполнению намеченных задач. </w:t>
      </w:r>
    </w:p>
    <w:p w:rsidR="00BE3C8C" w:rsidRPr="00A2398C" w:rsidRDefault="00BE3C8C" w:rsidP="00BE3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>Консультации для педагогов:</w:t>
      </w:r>
    </w:p>
    <w:p w:rsidR="00BE3C8C" w:rsidRPr="008728EA" w:rsidRDefault="00BE3C8C" w:rsidP="00465F3F">
      <w:pPr>
        <w:pStyle w:val="a9"/>
        <w:numPr>
          <w:ilvl w:val="0"/>
          <w:numId w:val="36"/>
        </w:numPr>
        <w:jc w:val="both"/>
      </w:pPr>
      <w:r w:rsidRPr="008728EA">
        <w:t>«Игровые технологии в формировании элементарных математических представлений »</w:t>
      </w:r>
      <w:r w:rsidR="008728EA">
        <w:t>;</w:t>
      </w:r>
      <w:r w:rsidRPr="008728EA">
        <w:t xml:space="preserve"> </w:t>
      </w:r>
    </w:p>
    <w:p w:rsidR="00BE3C8C" w:rsidRPr="008728EA" w:rsidRDefault="00BE3C8C" w:rsidP="00465F3F">
      <w:pPr>
        <w:pStyle w:val="a9"/>
        <w:numPr>
          <w:ilvl w:val="0"/>
          <w:numId w:val="36"/>
        </w:numPr>
        <w:jc w:val="both"/>
      </w:pPr>
      <w:r w:rsidRPr="008728EA">
        <w:t>«Использование ТРИЗ на занятиях по формированию  элементарных  математических</w:t>
      </w:r>
      <w:r w:rsidR="008728EA">
        <w:t xml:space="preserve"> </w:t>
      </w:r>
      <w:r w:rsidRPr="008728EA">
        <w:t>представлений»</w:t>
      </w:r>
      <w:r w:rsidR="008728EA">
        <w:t>;</w:t>
      </w:r>
    </w:p>
    <w:p w:rsidR="00BE3C8C" w:rsidRPr="008728EA" w:rsidRDefault="00BE3C8C" w:rsidP="00465F3F">
      <w:pPr>
        <w:pStyle w:val="a9"/>
        <w:numPr>
          <w:ilvl w:val="0"/>
          <w:numId w:val="36"/>
        </w:numPr>
        <w:jc w:val="both"/>
      </w:pPr>
      <w:r w:rsidRPr="008728EA">
        <w:t>«Применение  малых фолькло</w:t>
      </w:r>
      <w:r w:rsidR="00623450" w:rsidRPr="008728EA">
        <w:t>рных  жанров на занятиях по ФЭМП»</w:t>
      </w:r>
    </w:p>
    <w:p w:rsidR="00BE3C8C" w:rsidRPr="008728EA" w:rsidRDefault="00BE3C8C" w:rsidP="00465F3F">
      <w:pPr>
        <w:pStyle w:val="a9"/>
        <w:numPr>
          <w:ilvl w:val="0"/>
          <w:numId w:val="36"/>
        </w:numPr>
        <w:jc w:val="both"/>
      </w:pPr>
      <w:r w:rsidRPr="008728EA">
        <w:t xml:space="preserve">«Формирование элементарных математических  представлений  у дошкольников </w:t>
      </w:r>
    </w:p>
    <w:p w:rsidR="00BE3C8C" w:rsidRPr="00A2398C" w:rsidRDefault="00BE3C8C" w:rsidP="00BE3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   </w:t>
      </w:r>
      <w:r w:rsidR="008728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398C">
        <w:rPr>
          <w:rFonts w:ascii="Times New Roman" w:hAnsi="Times New Roman" w:cs="Times New Roman"/>
          <w:sz w:val="24"/>
          <w:szCs w:val="24"/>
        </w:rPr>
        <w:t xml:space="preserve">средствами музыки  или интеграции музыки и математики» </w:t>
      </w:r>
      <w:r w:rsidR="00623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8C" w:rsidRPr="008728EA" w:rsidRDefault="00BE3C8C" w:rsidP="00465F3F">
      <w:pPr>
        <w:pStyle w:val="a9"/>
        <w:numPr>
          <w:ilvl w:val="0"/>
          <w:numId w:val="37"/>
        </w:numPr>
        <w:jc w:val="both"/>
      </w:pPr>
      <w:r w:rsidRPr="008728EA">
        <w:t>«Применение дидактических игр при формировании элементарных  математических</w:t>
      </w:r>
      <w:r w:rsidR="008728EA">
        <w:t xml:space="preserve"> </w:t>
      </w:r>
      <w:r w:rsidRPr="008728EA">
        <w:t xml:space="preserve">представлений» </w:t>
      </w:r>
      <w:r w:rsidR="00623450" w:rsidRPr="008728EA">
        <w:t xml:space="preserve"> </w:t>
      </w:r>
    </w:p>
    <w:p w:rsidR="00BE3C8C" w:rsidRPr="008728EA" w:rsidRDefault="00BE3C8C" w:rsidP="00465F3F">
      <w:pPr>
        <w:pStyle w:val="a9"/>
        <w:numPr>
          <w:ilvl w:val="0"/>
          <w:numId w:val="37"/>
        </w:numPr>
        <w:jc w:val="both"/>
      </w:pPr>
      <w:r w:rsidRPr="008728EA">
        <w:t xml:space="preserve">«Развитие математических  представлений  через физическое  воспитание» </w:t>
      </w:r>
    </w:p>
    <w:p w:rsidR="00BE3C8C" w:rsidRPr="008728EA" w:rsidRDefault="00BE3C8C" w:rsidP="00465F3F">
      <w:pPr>
        <w:pStyle w:val="a9"/>
        <w:numPr>
          <w:ilvl w:val="0"/>
          <w:numId w:val="37"/>
        </w:numPr>
        <w:jc w:val="both"/>
      </w:pPr>
      <w:r w:rsidRPr="008728EA">
        <w:t xml:space="preserve">«Использование ИКТ в процессе формирования </w:t>
      </w:r>
      <w:proofErr w:type="gramStart"/>
      <w:r w:rsidRPr="008728EA">
        <w:t>элементарных</w:t>
      </w:r>
      <w:proofErr w:type="gramEnd"/>
      <w:r w:rsidRPr="008728EA">
        <w:t xml:space="preserve"> математических  </w:t>
      </w:r>
    </w:p>
    <w:p w:rsidR="00BE3C8C" w:rsidRDefault="00623450" w:rsidP="00BE3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28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3C8C" w:rsidRPr="00A2398C">
        <w:rPr>
          <w:rFonts w:ascii="Times New Roman" w:hAnsi="Times New Roman" w:cs="Times New Roman"/>
          <w:sz w:val="24"/>
          <w:szCs w:val="24"/>
        </w:rPr>
        <w:t xml:space="preserve">представлений  у дошкольников»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450" w:rsidRPr="008728EA" w:rsidRDefault="00623450" w:rsidP="00465F3F">
      <w:pPr>
        <w:pStyle w:val="a9"/>
        <w:numPr>
          <w:ilvl w:val="0"/>
          <w:numId w:val="38"/>
        </w:numPr>
        <w:jc w:val="both"/>
      </w:pPr>
      <w:r w:rsidRPr="008728EA">
        <w:t>«Методы ознакомления дошкольников с миром профессий с учётом социального окружения»</w:t>
      </w:r>
    </w:p>
    <w:p w:rsidR="00623450" w:rsidRPr="008728EA" w:rsidRDefault="00623450" w:rsidP="00465F3F">
      <w:pPr>
        <w:pStyle w:val="a9"/>
        <w:numPr>
          <w:ilvl w:val="0"/>
          <w:numId w:val="38"/>
        </w:numPr>
        <w:jc w:val="both"/>
      </w:pPr>
      <w:r w:rsidRPr="008728EA">
        <w:t>Ознакомление дошкольников трудом взрослых»</w:t>
      </w:r>
    </w:p>
    <w:p w:rsidR="00BE3C8C" w:rsidRPr="00A2398C" w:rsidRDefault="00BE3C8C" w:rsidP="00BE3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8C" w:rsidRPr="00A2398C" w:rsidRDefault="00BE3C8C" w:rsidP="00BE3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>Педагогический час:</w:t>
      </w:r>
    </w:p>
    <w:p w:rsidR="00AC5EDC" w:rsidRDefault="00AC5EDC" w:rsidP="00AC5E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23450">
        <w:rPr>
          <w:rFonts w:ascii="Times New Roman" w:eastAsia="Calibri" w:hAnsi="Times New Roman" w:cs="Times New Roman"/>
          <w:sz w:val="24"/>
          <w:szCs w:val="24"/>
        </w:rPr>
        <w:t>Выступление педагогов по теме внедрение новых педагогических  в практику</w:t>
      </w:r>
    </w:p>
    <w:p w:rsidR="00AC5EDC" w:rsidRDefault="00AC5EDC" w:rsidP="00AC5E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23450">
        <w:rPr>
          <w:rFonts w:ascii="Times New Roman" w:eastAsia="Calibri" w:hAnsi="Times New Roman" w:cs="Times New Roman"/>
          <w:sz w:val="24"/>
          <w:szCs w:val="24"/>
        </w:rPr>
        <w:t xml:space="preserve"> ДОУ»: «</w:t>
      </w:r>
      <w:r w:rsidRPr="00623450">
        <w:rPr>
          <w:rFonts w:ascii="Times New Roman" w:hAnsi="Times New Roman" w:cs="Times New Roman"/>
          <w:iCs/>
          <w:sz w:val="24"/>
          <w:szCs w:val="24"/>
        </w:rPr>
        <w:t>Нетрадиционные техники рисования »</w:t>
      </w:r>
      <w:proofErr w:type="gramStart"/>
      <w:r w:rsidRPr="00623450">
        <w:rPr>
          <w:rFonts w:ascii="Times New Roman" w:hAnsi="Times New Roman" w:cs="Times New Roman"/>
          <w:iCs/>
          <w:sz w:val="24"/>
          <w:szCs w:val="24"/>
        </w:rPr>
        <w:t xml:space="preserve">  ,</w:t>
      </w:r>
      <w:proofErr w:type="gramEnd"/>
      <w:r w:rsidRPr="00623450">
        <w:rPr>
          <w:rFonts w:ascii="Times New Roman" w:hAnsi="Times New Roman" w:cs="Times New Roman"/>
          <w:iCs/>
          <w:sz w:val="24"/>
          <w:szCs w:val="24"/>
        </w:rPr>
        <w:t xml:space="preserve"> «Игровые технологии  - «Палочки </w:t>
      </w:r>
    </w:p>
    <w:p w:rsidR="00AC5EDC" w:rsidRPr="00623450" w:rsidRDefault="00AC5EDC" w:rsidP="00AC5E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proofErr w:type="spellStart"/>
      <w:r w:rsidRPr="00623450">
        <w:rPr>
          <w:rFonts w:ascii="Times New Roman" w:hAnsi="Times New Roman" w:cs="Times New Roman"/>
          <w:iCs/>
          <w:sz w:val="24"/>
          <w:szCs w:val="24"/>
        </w:rPr>
        <w:t>Киюзинера</w:t>
      </w:r>
      <w:proofErr w:type="spellEnd"/>
      <w:r w:rsidRPr="00623450">
        <w:rPr>
          <w:rFonts w:ascii="Times New Roman" w:hAnsi="Times New Roman" w:cs="Times New Roman"/>
          <w:iCs/>
          <w:sz w:val="24"/>
          <w:szCs w:val="24"/>
        </w:rPr>
        <w:t>», «Развивающие игры Никитина»</w:t>
      </w:r>
      <w:proofErr w:type="gramStart"/>
      <w:r w:rsidRPr="00623450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62345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23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4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23450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6234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450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623450">
        <w:rPr>
          <w:rFonts w:ascii="Times New Roman" w:hAnsi="Times New Roman" w:cs="Times New Roman"/>
          <w:sz w:val="24"/>
          <w:szCs w:val="24"/>
        </w:rPr>
        <w:t>» .</w:t>
      </w:r>
    </w:p>
    <w:p w:rsidR="00AC5EDC" w:rsidRPr="00A2398C" w:rsidRDefault="00AC5EDC" w:rsidP="00AC5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</w:t>
      </w:r>
      <w:r w:rsidRPr="00A2398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Семинары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-  практикумы</w:t>
      </w:r>
      <w:r w:rsidRPr="00A2398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:rsidR="00AC5EDC" w:rsidRPr="00505EF0" w:rsidRDefault="00AC5EDC" w:rsidP="00465F3F">
      <w:pPr>
        <w:pStyle w:val="a9"/>
        <w:numPr>
          <w:ilvl w:val="0"/>
          <w:numId w:val="39"/>
        </w:numPr>
        <w:shd w:val="clear" w:color="auto" w:fill="FFFFFF"/>
        <w:contextualSpacing/>
        <w:jc w:val="both"/>
        <w:textAlignment w:val="baseline"/>
      </w:pPr>
      <w:r w:rsidRPr="008728EA">
        <w:rPr>
          <w:kern w:val="36"/>
        </w:rPr>
        <w:t>Семинар – п</w:t>
      </w:r>
      <w:r w:rsidRPr="008728EA">
        <w:rPr>
          <w:shd w:val="clear" w:color="auto" w:fill="FFFFFF"/>
        </w:rPr>
        <w:t xml:space="preserve">рактикум  «Математическое  развитие дошкольников»  </w:t>
      </w:r>
    </w:p>
    <w:p w:rsidR="00AC5EDC" w:rsidRPr="00A2398C" w:rsidRDefault="00AC5EDC" w:rsidP="00465F3F">
      <w:pPr>
        <w:pStyle w:val="a9"/>
        <w:numPr>
          <w:ilvl w:val="0"/>
          <w:numId w:val="39"/>
        </w:numPr>
        <w:shd w:val="clear" w:color="auto" w:fill="FFFFFF"/>
        <w:contextualSpacing/>
        <w:jc w:val="both"/>
        <w:textAlignment w:val="baseline"/>
      </w:pPr>
      <w:r w:rsidRPr="008728EA">
        <w:rPr>
          <w:shd w:val="clear" w:color="auto" w:fill="FFFFFF"/>
        </w:rPr>
        <w:t xml:space="preserve">Семинар – практикум «Знакомим детей с профессиями взрослых» </w:t>
      </w:r>
    </w:p>
    <w:p w:rsidR="00AC5EDC" w:rsidRPr="00A2398C" w:rsidRDefault="00AC5EDC" w:rsidP="00AC5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>Смотры – конкурсы</w:t>
      </w:r>
    </w:p>
    <w:p w:rsidR="00AC5EDC" w:rsidRDefault="00AC5EDC" w:rsidP="00465F3F">
      <w:pPr>
        <w:pStyle w:val="a9"/>
        <w:numPr>
          <w:ilvl w:val="0"/>
          <w:numId w:val="15"/>
        </w:numPr>
        <w:shd w:val="clear" w:color="auto" w:fill="FFFFFF"/>
        <w:contextualSpacing/>
        <w:jc w:val="both"/>
        <w:textAlignment w:val="baseline"/>
      </w:pPr>
      <w:r w:rsidRPr="00A2398C">
        <w:t>Смотр – конкурс  «Готовность групп  и  приёмных к учебно</w:t>
      </w:r>
      <w:r>
        <w:t>му году»</w:t>
      </w:r>
      <w:proofErr w:type="gramStart"/>
      <w:r>
        <w:t xml:space="preserve"> ;</w:t>
      </w:r>
      <w:proofErr w:type="gramEnd"/>
    </w:p>
    <w:p w:rsidR="00AC5EDC" w:rsidRPr="00A2398C" w:rsidRDefault="00AC5EDC" w:rsidP="00465F3F">
      <w:pPr>
        <w:pStyle w:val="a9"/>
        <w:numPr>
          <w:ilvl w:val="0"/>
          <w:numId w:val="15"/>
        </w:numPr>
        <w:shd w:val="clear" w:color="auto" w:fill="FFFFFF"/>
        <w:contextualSpacing/>
        <w:jc w:val="both"/>
        <w:textAlignment w:val="baseline"/>
      </w:pPr>
      <w:r>
        <w:t>Самый лучший информационный  уголок для родителей</w:t>
      </w:r>
    </w:p>
    <w:p w:rsidR="00AC5EDC" w:rsidRDefault="00AC5EDC" w:rsidP="00465F3F">
      <w:pPr>
        <w:pStyle w:val="a9"/>
        <w:numPr>
          <w:ilvl w:val="0"/>
          <w:numId w:val="15"/>
        </w:numPr>
        <w:shd w:val="clear" w:color="auto" w:fill="FFFFFF"/>
        <w:contextualSpacing/>
        <w:jc w:val="both"/>
        <w:textAlignment w:val="baseline"/>
      </w:pPr>
      <w:r w:rsidRPr="00A2398C">
        <w:t xml:space="preserve">Смотр – конкурс  «Украсим группу  к новому году» </w:t>
      </w:r>
    </w:p>
    <w:p w:rsidR="00AC5EDC" w:rsidRPr="00A2398C" w:rsidRDefault="00AC5EDC" w:rsidP="00465F3F">
      <w:pPr>
        <w:pStyle w:val="a9"/>
        <w:numPr>
          <w:ilvl w:val="0"/>
          <w:numId w:val="15"/>
        </w:numPr>
        <w:shd w:val="clear" w:color="auto" w:fill="FFFFFF"/>
        <w:contextualSpacing/>
        <w:jc w:val="both"/>
        <w:textAlignment w:val="baseline"/>
      </w:pPr>
      <w:r>
        <w:t xml:space="preserve">Конкурс « Лучший </w:t>
      </w:r>
      <w:proofErr w:type="spellStart"/>
      <w:r>
        <w:t>лепбук</w:t>
      </w:r>
      <w:proofErr w:type="spellEnd"/>
      <w:r>
        <w:t xml:space="preserve">» </w:t>
      </w:r>
    </w:p>
    <w:p w:rsidR="008728EA" w:rsidRDefault="00AC5EDC" w:rsidP="00872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BF">
        <w:rPr>
          <w:rFonts w:ascii="Times New Roman" w:hAnsi="Times New Roman" w:cs="Times New Roman"/>
          <w:b/>
          <w:sz w:val="24"/>
          <w:szCs w:val="24"/>
        </w:rPr>
        <w:t>Открытые  просмотры организованной образовательной деятельности</w:t>
      </w:r>
      <w:proofErr w:type="gramStart"/>
      <w:r w:rsidRPr="00C619B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C5EDC" w:rsidRPr="008728EA" w:rsidRDefault="00AC5EDC" w:rsidP="00465F3F">
      <w:pPr>
        <w:pStyle w:val="a9"/>
        <w:numPr>
          <w:ilvl w:val="0"/>
          <w:numId w:val="40"/>
        </w:numPr>
        <w:contextualSpacing/>
        <w:jc w:val="both"/>
        <w:rPr>
          <w:b/>
        </w:rPr>
      </w:pPr>
      <w:r w:rsidRPr="00C619BF">
        <w:t>Открытый  просмотр  непосредственно образовательной деятельности:</w:t>
      </w:r>
    </w:p>
    <w:p w:rsidR="008728EA" w:rsidRDefault="00AC5EDC" w:rsidP="008728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9BF">
        <w:rPr>
          <w:rFonts w:ascii="Times New Roman" w:eastAsia="Calibri" w:hAnsi="Times New Roman" w:cs="Times New Roman"/>
          <w:sz w:val="24"/>
          <w:szCs w:val="24"/>
        </w:rPr>
        <w:t xml:space="preserve">           ФЭМП  (все возрастные  группы)</w:t>
      </w:r>
    </w:p>
    <w:p w:rsidR="00AC5EDC" w:rsidRPr="008728EA" w:rsidRDefault="00AC5EDC" w:rsidP="00465F3F">
      <w:pPr>
        <w:pStyle w:val="a9"/>
        <w:numPr>
          <w:ilvl w:val="0"/>
          <w:numId w:val="40"/>
        </w:numPr>
        <w:contextualSpacing/>
        <w:jc w:val="both"/>
        <w:rPr>
          <w:rFonts w:eastAsia="Calibri"/>
        </w:rPr>
      </w:pPr>
      <w:r w:rsidRPr="00C619BF">
        <w:t>Открытый  просмотр  непосредственно образовательной деятельности: Музыкальное развитие</w:t>
      </w:r>
    </w:p>
    <w:p w:rsidR="00AC5EDC" w:rsidRPr="00C619BF" w:rsidRDefault="00AC5EDC" w:rsidP="00465F3F">
      <w:pPr>
        <w:pStyle w:val="a9"/>
        <w:numPr>
          <w:ilvl w:val="0"/>
          <w:numId w:val="40"/>
        </w:numPr>
        <w:jc w:val="both"/>
      </w:pPr>
      <w:r w:rsidRPr="00C619BF">
        <w:t>Открытый  просмотр  непосредственно образовательной деятельности:</w:t>
      </w:r>
    </w:p>
    <w:p w:rsidR="00AC5EDC" w:rsidRPr="00C619BF" w:rsidRDefault="00AC5EDC" w:rsidP="00C61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9BF">
        <w:rPr>
          <w:rFonts w:ascii="Times New Roman" w:eastAsia="Calibri" w:hAnsi="Times New Roman" w:cs="Times New Roman"/>
          <w:sz w:val="24"/>
          <w:szCs w:val="24"/>
        </w:rPr>
        <w:t xml:space="preserve">          Физкультурное  развитие</w:t>
      </w:r>
    </w:p>
    <w:p w:rsidR="00AC5EDC" w:rsidRPr="00C619BF" w:rsidRDefault="00AC5EDC" w:rsidP="00465F3F">
      <w:pPr>
        <w:pStyle w:val="a9"/>
        <w:numPr>
          <w:ilvl w:val="0"/>
          <w:numId w:val="41"/>
        </w:numPr>
        <w:contextualSpacing/>
        <w:jc w:val="both"/>
      </w:pPr>
      <w:r w:rsidRPr="00C619BF">
        <w:t>Трудовая деятельность</w:t>
      </w:r>
    </w:p>
    <w:p w:rsidR="00AC5EDC" w:rsidRPr="00C619BF" w:rsidRDefault="00AC5EDC" w:rsidP="00465F3F">
      <w:pPr>
        <w:pStyle w:val="a9"/>
        <w:numPr>
          <w:ilvl w:val="0"/>
          <w:numId w:val="41"/>
        </w:numPr>
        <w:contextualSpacing/>
        <w:jc w:val="both"/>
        <w:rPr>
          <w:b/>
          <w:i/>
        </w:rPr>
      </w:pPr>
      <w:r w:rsidRPr="00C619BF">
        <w:t>Сюжетно- ролевая  игра</w:t>
      </w:r>
    </w:p>
    <w:p w:rsidR="00AC5EDC" w:rsidRPr="00C619BF" w:rsidRDefault="00AC5EDC" w:rsidP="00465F3F">
      <w:pPr>
        <w:pStyle w:val="a9"/>
        <w:numPr>
          <w:ilvl w:val="0"/>
          <w:numId w:val="41"/>
        </w:numPr>
        <w:contextualSpacing/>
        <w:jc w:val="both"/>
      </w:pPr>
      <w:r w:rsidRPr="00C619BF">
        <w:t>Неделя просмотра итоговых занятий</w:t>
      </w:r>
    </w:p>
    <w:p w:rsidR="00AC5EDC" w:rsidRPr="00C619BF" w:rsidRDefault="00AC5EDC" w:rsidP="00C619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9BF">
        <w:rPr>
          <w:rFonts w:ascii="Times New Roman" w:hAnsi="Times New Roman" w:cs="Times New Roman"/>
          <w:sz w:val="24"/>
          <w:szCs w:val="24"/>
        </w:rPr>
        <w:t xml:space="preserve"> На недели просмотра итоговых занятий мы увидели занятия с  использованием инновационных  технологи</w:t>
      </w:r>
      <w:proofErr w:type="gramStart"/>
      <w:r w:rsidRPr="00C619B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6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9BF">
        <w:rPr>
          <w:rFonts w:ascii="Times New Roman" w:hAnsi="Times New Roman" w:cs="Times New Roman"/>
          <w:sz w:val="24"/>
          <w:szCs w:val="24"/>
        </w:rPr>
        <w:t>триз</w:t>
      </w:r>
      <w:proofErr w:type="spellEnd"/>
      <w:r w:rsidRPr="00C619BF">
        <w:rPr>
          <w:rFonts w:ascii="Times New Roman" w:hAnsi="Times New Roman" w:cs="Times New Roman"/>
          <w:sz w:val="24"/>
          <w:szCs w:val="24"/>
        </w:rPr>
        <w:t xml:space="preserve">, мнемотехника, </w:t>
      </w:r>
      <w:r w:rsidR="0087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9BF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C61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9B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619BF">
        <w:rPr>
          <w:rFonts w:ascii="Times New Roman" w:hAnsi="Times New Roman" w:cs="Times New Roman"/>
          <w:sz w:val="24"/>
          <w:szCs w:val="24"/>
        </w:rPr>
        <w:t xml:space="preserve"> технологии, парашют здоровья,    игры Никитина, палочки </w:t>
      </w:r>
      <w:proofErr w:type="spellStart"/>
      <w:r w:rsidRPr="00C619BF">
        <w:rPr>
          <w:rFonts w:ascii="Times New Roman" w:hAnsi="Times New Roman" w:cs="Times New Roman"/>
          <w:sz w:val="24"/>
          <w:szCs w:val="24"/>
        </w:rPr>
        <w:t>Киюзинера</w:t>
      </w:r>
      <w:proofErr w:type="spellEnd"/>
      <w:r w:rsidRPr="00C619BF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AC5EDC" w:rsidRPr="00C619BF" w:rsidRDefault="00AC5EDC" w:rsidP="00C61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BF">
        <w:rPr>
          <w:rFonts w:ascii="Times New Roman" w:hAnsi="Times New Roman" w:cs="Times New Roman"/>
          <w:b/>
          <w:sz w:val="24"/>
          <w:szCs w:val="24"/>
        </w:rPr>
        <w:t>Выставки и конкурсы</w:t>
      </w:r>
    </w:p>
    <w:p w:rsidR="00AC5EDC" w:rsidRPr="00C619BF" w:rsidRDefault="00AC5EDC" w:rsidP="00C619BF">
      <w:pPr>
        <w:pStyle w:val="a9"/>
        <w:ind w:left="0"/>
        <w:contextualSpacing/>
        <w:jc w:val="both"/>
        <w:rPr>
          <w:b/>
        </w:rPr>
      </w:pPr>
      <w:r w:rsidRPr="00C619BF">
        <w:rPr>
          <w:b/>
        </w:rPr>
        <w:t>Конкурсы, выставки с участием детей и родителей</w:t>
      </w:r>
    </w:p>
    <w:p w:rsidR="00AC5EDC" w:rsidRPr="00C619BF" w:rsidRDefault="00AC5EDC" w:rsidP="00465F3F">
      <w:pPr>
        <w:pStyle w:val="a9"/>
        <w:numPr>
          <w:ilvl w:val="0"/>
          <w:numId w:val="42"/>
        </w:numPr>
        <w:contextualSpacing/>
        <w:jc w:val="both"/>
        <w:rPr>
          <w:shd w:val="clear" w:color="auto" w:fill="FFFFFF"/>
        </w:rPr>
      </w:pPr>
      <w:r w:rsidRPr="00C619BF">
        <w:t>Выставка  поделок</w:t>
      </w:r>
      <w:proofErr w:type="gramStart"/>
      <w:r w:rsidRPr="00C619BF">
        <w:t xml:space="preserve"> :</w:t>
      </w:r>
      <w:proofErr w:type="gramEnd"/>
      <w:r w:rsidRPr="00C619BF">
        <w:t xml:space="preserve"> </w:t>
      </w:r>
      <w:r w:rsidRPr="00C619BF">
        <w:rPr>
          <w:shd w:val="clear" w:color="auto" w:fill="FFFFFF"/>
        </w:rPr>
        <w:t xml:space="preserve">  «Обыкновенное чудо»</w:t>
      </w:r>
    </w:p>
    <w:p w:rsidR="00AC5EDC" w:rsidRPr="00C619BF" w:rsidRDefault="00AC5EDC" w:rsidP="00465F3F">
      <w:pPr>
        <w:pStyle w:val="a9"/>
        <w:numPr>
          <w:ilvl w:val="0"/>
          <w:numId w:val="42"/>
        </w:numPr>
        <w:contextualSpacing/>
        <w:jc w:val="both"/>
        <w:rPr>
          <w:shd w:val="clear" w:color="auto" w:fill="FFFFFF"/>
        </w:rPr>
      </w:pPr>
      <w:r w:rsidRPr="00C619BF">
        <w:rPr>
          <w:shd w:val="clear" w:color="auto" w:fill="FFFFFF"/>
        </w:rPr>
        <w:lastRenderedPageBreak/>
        <w:t>Выставка поделок « Театральная кукла своими руками»</w:t>
      </w:r>
    </w:p>
    <w:p w:rsidR="00AC5EDC" w:rsidRPr="00C619BF" w:rsidRDefault="00AC5EDC" w:rsidP="00465F3F">
      <w:pPr>
        <w:pStyle w:val="a9"/>
        <w:numPr>
          <w:ilvl w:val="0"/>
          <w:numId w:val="42"/>
        </w:numPr>
        <w:jc w:val="both"/>
      </w:pPr>
      <w:r w:rsidRPr="00C619BF">
        <w:t>Выставка новогодних поделок « Мастерская Деда Мороза»</w:t>
      </w:r>
      <w:proofErr w:type="gramStart"/>
      <w:r w:rsidRPr="00C619BF">
        <w:t xml:space="preserve"> :</w:t>
      </w:r>
      <w:proofErr w:type="gramEnd"/>
      <w:r w:rsidRPr="00C619BF">
        <w:t xml:space="preserve"> Новогодние фантазии»</w:t>
      </w:r>
    </w:p>
    <w:p w:rsidR="00AC5EDC" w:rsidRPr="00C619BF" w:rsidRDefault="00AC5EDC" w:rsidP="00C619BF">
      <w:pPr>
        <w:pStyle w:val="a9"/>
        <w:ind w:left="0"/>
        <w:jc w:val="both"/>
        <w:rPr>
          <w:rFonts w:eastAsiaTheme="minorEastAsia"/>
        </w:rPr>
      </w:pPr>
      <w:r w:rsidRPr="00C619BF">
        <w:t xml:space="preserve">               «Рукавичка Деда Мороза»;</w:t>
      </w:r>
    </w:p>
    <w:p w:rsidR="00AC5EDC" w:rsidRPr="00C619BF" w:rsidRDefault="00AC5EDC" w:rsidP="00C61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               «Лесная красавица»;</w:t>
      </w:r>
    </w:p>
    <w:p w:rsidR="00AC5EDC" w:rsidRPr="00C619BF" w:rsidRDefault="00AC5EDC" w:rsidP="00C61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               « Новогодняя игрушка»;</w:t>
      </w:r>
    </w:p>
    <w:p w:rsidR="00AC5EDC" w:rsidRPr="00C619BF" w:rsidRDefault="00AC5EDC" w:rsidP="00C61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BF">
        <w:rPr>
          <w:rFonts w:ascii="Times New Roman" w:eastAsia="Times New Roman" w:hAnsi="Times New Roman" w:cs="Times New Roman"/>
          <w:sz w:val="24"/>
          <w:szCs w:val="24"/>
        </w:rPr>
        <w:t xml:space="preserve">               «Символ года»;</w:t>
      </w:r>
    </w:p>
    <w:p w:rsidR="00AC5EDC" w:rsidRPr="00C619BF" w:rsidRDefault="00AC5EDC" w:rsidP="00465F3F">
      <w:pPr>
        <w:pStyle w:val="a9"/>
        <w:numPr>
          <w:ilvl w:val="0"/>
          <w:numId w:val="43"/>
        </w:numPr>
        <w:contextualSpacing/>
        <w:jc w:val="both"/>
      </w:pPr>
      <w:r w:rsidRPr="00C619BF">
        <w:t>«Чудо ручки – чудо штучки»</w:t>
      </w:r>
    </w:p>
    <w:p w:rsidR="00AC5EDC" w:rsidRPr="00C619BF" w:rsidRDefault="00AC5EDC" w:rsidP="00465F3F">
      <w:pPr>
        <w:pStyle w:val="a9"/>
        <w:numPr>
          <w:ilvl w:val="0"/>
          <w:numId w:val="43"/>
        </w:numPr>
        <w:contextualSpacing/>
        <w:jc w:val="both"/>
      </w:pPr>
      <w:r w:rsidRPr="00C619BF">
        <w:t>Конкурс поделок «Светлая Пасха»</w:t>
      </w:r>
    </w:p>
    <w:p w:rsidR="00AC5EDC" w:rsidRPr="00C619BF" w:rsidRDefault="00AC5EDC" w:rsidP="00465F3F">
      <w:pPr>
        <w:pStyle w:val="a9"/>
        <w:numPr>
          <w:ilvl w:val="0"/>
          <w:numId w:val="43"/>
        </w:numPr>
        <w:contextualSpacing/>
        <w:jc w:val="both"/>
      </w:pPr>
      <w:r w:rsidRPr="00C619BF">
        <w:t xml:space="preserve">Конкурс  « </w:t>
      </w:r>
      <w:proofErr w:type="spellStart"/>
      <w:r w:rsidRPr="00C619BF">
        <w:t>Супер</w:t>
      </w:r>
      <w:proofErr w:type="spellEnd"/>
      <w:r w:rsidRPr="00C619BF">
        <w:t xml:space="preserve"> -  семейка</w:t>
      </w:r>
      <w:r w:rsidRPr="00C619BF">
        <w:rPr>
          <w:shd w:val="clear" w:color="auto" w:fill="FFFFFF"/>
        </w:rPr>
        <w:t>».</w:t>
      </w:r>
    </w:p>
    <w:p w:rsidR="00AC5EDC" w:rsidRPr="00C619BF" w:rsidRDefault="00AC5EDC" w:rsidP="00C619BF">
      <w:pPr>
        <w:pStyle w:val="a9"/>
        <w:ind w:left="0"/>
        <w:contextualSpacing/>
        <w:jc w:val="both"/>
        <w:rPr>
          <w:b/>
        </w:rPr>
      </w:pPr>
      <w:r w:rsidRPr="00C619BF">
        <w:rPr>
          <w:b/>
        </w:rPr>
        <w:t>Конкурсы, выставки  с участием детей и педагогов</w:t>
      </w:r>
    </w:p>
    <w:p w:rsidR="00AC5EDC" w:rsidRPr="00C619BF" w:rsidRDefault="00AC5EDC" w:rsidP="00465F3F">
      <w:pPr>
        <w:pStyle w:val="a9"/>
        <w:numPr>
          <w:ilvl w:val="0"/>
          <w:numId w:val="44"/>
        </w:numPr>
        <w:jc w:val="both"/>
        <w:rPr>
          <w:shd w:val="clear" w:color="auto" w:fill="FFFFFF"/>
        </w:rPr>
      </w:pPr>
      <w:r w:rsidRPr="00C619BF">
        <w:rPr>
          <w:shd w:val="clear" w:color="auto" w:fill="FFFFFF"/>
        </w:rPr>
        <w:t>Выставка  детских рисунков:</w:t>
      </w:r>
    </w:p>
    <w:p w:rsidR="00AC5EDC" w:rsidRPr="00C619BF" w:rsidRDefault="00AC5EDC" w:rsidP="00C6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«Здравствуй осень золотая»</w:t>
      </w:r>
    </w:p>
    <w:p w:rsidR="00AC5EDC" w:rsidRPr="00C619BF" w:rsidRDefault="00AC5EDC" w:rsidP="00C6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«Рождественская  сказка»</w:t>
      </w:r>
    </w:p>
    <w:p w:rsidR="00AC5EDC" w:rsidRPr="00C619BF" w:rsidRDefault="00AC5EDC" w:rsidP="00C619BF">
      <w:pPr>
        <w:pStyle w:val="a9"/>
        <w:ind w:left="0"/>
        <w:contextualSpacing/>
        <w:jc w:val="both"/>
        <w:rPr>
          <w:shd w:val="clear" w:color="auto" w:fill="FFFFFF"/>
        </w:rPr>
      </w:pPr>
      <w:r w:rsidRPr="00C619BF">
        <w:rPr>
          <w:shd w:val="clear" w:color="auto" w:fill="FFFFFF"/>
        </w:rPr>
        <w:t xml:space="preserve">                  «Весна пришла»</w:t>
      </w:r>
    </w:p>
    <w:p w:rsidR="00AC5EDC" w:rsidRPr="00C619BF" w:rsidRDefault="00AC5EDC" w:rsidP="00465F3F">
      <w:pPr>
        <w:pStyle w:val="a9"/>
        <w:numPr>
          <w:ilvl w:val="0"/>
          <w:numId w:val="44"/>
        </w:numPr>
        <w:contextualSpacing/>
        <w:jc w:val="both"/>
      </w:pPr>
      <w:r w:rsidRPr="00C619BF">
        <w:t xml:space="preserve">Конкурс  чтецов  « Любовью к Родине дыша»   </w:t>
      </w:r>
    </w:p>
    <w:p w:rsidR="00AC5EDC" w:rsidRPr="00C619BF" w:rsidRDefault="00AC5EDC" w:rsidP="00465F3F">
      <w:pPr>
        <w:pStyle w:val="a9"/>
        <w:numPr>
          <w:ilvl w:val="0"/>
          <w:numId w:val="44"/>
        </w:numPr>
        <w:contextualSpacing/>
        <w:jc w:val="both"/>
      </w:pPr>
      <w:r w:rsidRPr="00C619BF">
        <w:t>Выставка детских рисунков  « Как прекрасен этот мир»</w:t>
      </w:r>
    </w:p>
    <w:p w:rsidR="00AC5EDC" w:rsidRPr="00C619BF" w:rsidRDefault="00AC5EDC" w:rsidP="00C619BF">
      <w:pPr>
        <w:pStyle w:val="a9"/>
        <w:ind w:left="0"/>
        <w:contextualSpacing/>
        <w:jc w:val="both"/>
        <w:rPr>
          <w:shd w:val="clear" w:color="auto" w:fill="FFFFFF"/>
        </w:rPr>
      </w:pPr>
      <w:r w:rsidRPr="00C619BF">
        <w:rPr>
          <w:b/>
        </w:rPr>
        <w:t>Викторины</w:t>
      </w:r>
    </w:p>
    <w:p w:rsidR="00AC5EDC" w:rsidRPr="00C619BF" w:rsidRDefault="00AC5EDC" w:rsidP="00465F3F">
      <w:pPr>
        <w:pStyle w:val="a9"/>
        <w:numPr>
          <w:ilvl w:val="0"/>
          <w:numId w:val="45"/>
        </w:numPr>
        <w:contextualSpacing/>
        <w:jc w:val="both"/>
        <w:rPr>
          <w:shd w:val="clear" w:color="auto" w:fill="FFFFFF"/>
        </w:rPr>
      </w:pPr>
      <w:r w:rsidRPr="00C619BF">
        <w:rPr>
          <w:shd w:val="clear" w:color="auto" w:fill="FFFFFF"/>
        </w:rPr>
        <w:t xml:space="preserve">Игра – </w:t>
      </w:r>
      <w:proofErr w:type="spellStart"/>
      <w:r w:rsidRPr="00C619BF">
        <w:rPr>
          <w:shd w:val="clear" w:color="auto" w:fill="FFFFFF"/>
        </w:rPr>
        <w:t>квест</w:t>
      </w:r>
      <w:proofErr w:type="spellEnd"/>
      <w:r w:rsidRPr="00C619BF">
        <w:rPr>
          <w:shd w:val="clear" w:color="auto" w:fill="FFFFFF"/>
        </w:rPr>
        <w:t xml:space="preserve"> « В мире профессий»</w:t>
      </w:r>
    </w:p>
    <w:p w:rsidR="00AC5EDC" w:rsidRPr="00C619BF" w:rsidRDefault="00AC5EDC" w:rsidP="00465F3F">
      <w:pPr>
        <w:pStyle w:val="a9"/>
        <w:numPr>
          <w:ilvl w:val="0"/>
          <w:numId w:val="45"/>
        </w:numPr>
        <w:contextualSpacing/>
        <w:jc w:val="both"/>
        <w:rPr>
          <w:shd w:val="clear" w:color="auto" w:fill="FFFFFF"/>
        </w:rPr>
      </w:pPr>
      <w:r w:rsidRPr="00C619BF">
        <w:rPr>
          <w:shd w:val="clear" w:color="auto" w:fill="FFFFFF"/>
        </w:rPr>
        <w:t>Игра «Что</w:t>
      </w:r>
      <w:proofErr w:type="gramStart"/>
      <w:r w:rsidRPr="00C619BF">
        <w:rPr>
          <w:shd w:val="clear" w:color="auto" w:fill="FFFFFF"/>
        </w:rPr>
        <w:t xml:space="preserve"> ,</w:t>
      </w:r>
      <w:proofErr w:type="gramEnd"/>
      <w:r w:rsidRPr="00C619BF">
        <w:rPr>
          <w:shd w:val="clear" w:color="auto" w:fill="FFFFFF"/>
        </w:rPr>
        <w:t xml:space="preserve"> где , когда « « В мире профессий»</w:t>
      </w:r>
    </w:p>
    <w:p w:rsidR="00AC5EDC" w:rsidRPr="00C619BF" w:rsidRDefault="00AC5EDC" w:rsidP="00C61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BF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AC5EDC" w:rsidRPr="00C619BF" w:rsidRDefault="00AC5EDC" w:rsidP="00465F3F">
      <w:pPr>
        <w:pStyle w:val="a9"/>
        <w:numPr>
          <w:ilvl w:val="0"/>
          <w:numId w:val="46"/>
        </w:numPr>
        <w:contextualSpacing/>
        <w:jc w:val="both"/>
      </w:pPr>
      <w:r w:rsidRPr="00C619BF">
        <w:t>« В мире профессий»</w:t>
      </w:r>
    </w:p>
    <w:p w:rsidR="00AC5EDC" w:rsidRPr="00C619BF" w:rsidRDefault="00AC5EDC" w:rsidP="00C61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BF">
        <w:rPr>
          <w:rFonts w:ascii="Times New Roman" w:hAnsi="Times New Roman" w:cs="Times New Roman"/>
          <w:b/>
          <w:sz w:val="24"/>
          <w:szCs w:val="24"/>
        </w:rPr>
        <w:t>Тематический контроль:</w:t>
      </w:r>
    </w:p>
    <w:p w:rsidR="00AC5EDC" w:rsidRPr="00C619BF" w:rsidRDefault="00AC5EDC" w:rsidP="00465F3F">
      <w:pPr>
        <w:pStyle w:val="a9"/>
        <w:numPr>
          <w:ilvl w:val="0"/>
          <w:numId w:val="46"/>
        </w:numPr>
        <w:jc w:val="both"/>
        <w:rPr>
          <w:rFonts w:eastAsia="Calibri"/>
        </w:rPr>
      </w:pPr>
      <w:r w:rsidRPr="00C619BF">
        <w:rPr>
          <w:rFonts w:eastAsia="Calibri"/>
        </w:rPr>
        <w:t>«Эффективность работы детского сада</w:t>
      </w:r>
      <w:r w:rsidRPr="00C619BF">
        <w:t xml:space="preserve"> </w:t>
      </w:r>
      <w:r w:rsidRPr="00C619BF">
        <w:rPr>
          <w:rFonts w:eastAsia="Calibri"/>
        </w:rPr>
        <w:t xml:space="preserve">по образовательной  области  </w:t>
      </w:r>
    </w:p>
    <w:p w:rsidR="00AC5EDC" w:rsidRPr="00C619BF" w:rsidRDefault="008728EA" w:rsidP="00C619BF">
      <w:pPr>
        <w:pStyle w:val="a9"/>
        <w:ind w:left="0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="00AC5EDC" w:rsidRPr="00C619BF">
        <w:rPr>
          <w:rFonts w:eastAsia="Calibri"/>
        </w:rPr>
        <w:t>« Познавательное развитие», раздел  ФЭМП»</w:t>
      </w:r>
    </w:p>
    <w:p w:rsidR="00AC5EDC" w:rsidRPr="00C619BF" w:rsidRDefault="00AC5EDC" w:rsidP="00465F3F">
      <w:pPr>
        <w:pStyle w:val="a9"/>
        <w:numPr>
          <w:ilvl w:val="0"/>
          <w:numId w:val="46"/>
        </w:numPr>
        <w:jc w:val="both"/>
        <w:rPr>
          <w:rFonts w:eastAsia="Calibri"/>
        </w:rPr>
      </w:pPr>
      <w:r w:rsidRPr="00C619BF">
        <w:rPr>
          <w:rFonts w:eastAsia="Calibri"/>
        </w:rPr>
        <w:t xml:space="preserve">Эффективность работы детского сада  по образовательной области </w:t>
      </w:r>
    </w:p>
    <w:p w:rsidR="00AC5EDC" w:rsidRPr="00C619BF" w:rsidRDefault="008728EA" w:rsidP="00C619BF">
      <w:pPr>
        <w:pStyle w:val="a9"/>
        <w:ind w:left="0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="00AC5EDC" w:rsidRPr="00C619BF">
        <w:rPr>
          <w:rFonts w:eastAsia="Calibri"/>
        </w:rPr>
        <w:t>« Познавательное развитие, раздел – ознакомление с миром природы»</w:t>
      </w:r>
    </w:p>
    <w:p w:rsidR="00AC5EDC" w:rsidRPr="00C619BF" w:rsidRDefault="00AC5EDC" w:rsidP="00C619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9BF">
        <w:rPr>
          <w:rFonts w:ascii="Times New Roman" w:eastAsia="Calibri" w:hAnsi="Times New Roman" w:cs="Times New Roman"/>
          <w:b/>
          <w:sz w:val="24"/>
          <w:szCs w:val="24"/>
        </w:rPr>
        <w:t xml:space="preserve">Персональный </w:t>
      </w:r>
    </w:p>
    <w:p w:rsidR="00AC5EDC" w:rsidRPr="00C619BF" w:rsidRDefault="00AC5EDC" w:rsidP="00465F3F">
      <w:pPr>
        <w:pStyle w:val="a9"/>
        <w:numPr>
          <w:ilvl w:val="0"/>
          <w:numId w:val="46"/>
        </w:numPr>
        <w:jc w:val="both"/>
        <w:rPr>
          <w:rFonts w:eastAsia="Calibri"/>
        </w:rPr>
      </w:pPr>
      <w:proofErr w:type="spellStart"/>
      <w:r w:rsidRPr="00C619BF">
        <w:rPr>
          <w:rFonts w:eastAsia="Calibri"/>
        </w:rPr>
        <w:t>Лунтова</w:t>
      </w:r>
      <w:proofErr w:type="spellEnd"/>
      <w:r w:rsidRPr="00C619BF">
        <w:rPr>
          <w:rFonts w:eastAsia="Calibri"/>
        </w:rPr>
        <w:t xml:space="preserve"> Н.С., </w:t>
      </w:r>
      <w:proofErr w:type="spellStart"/>
      <w:r w:rsidRPr="00C619BF">
        <w:rPr>
          <w:rFonts w:eastAsia="Calibri"/>
        </w:rPr>
        <w:t>Науменко</w:t>
      </w:r>
      <w:proofErr w:type="spellEnd"/>
      <w:r w:rsidRPr="00C619BF">
        <w:rPr>
          <w:rFonts w:eastAsia="Calibri"/>
        </w:rPr>
        <w:t xml:space="preserve"> Ю.И. </w:t>
      </w:r>
      <w:proofErr w:type="spellStart"/>
      <w:r w:rsidRPr="00C619BF">
        <w:rPr>
          <w:rFonts w:eastAsia="Calibri"/>
        </w:rPr>
        <w:t>Моторина</w:t>
      </w:r>
      <w:proofErr w:type="spellEnd"/>
      <w:r w:rsidRPr="00C619BF">
        <w:rPr>
          <w:rFonts w:eastAsia="Calibri"/>
        </w:rPr>
        <w:t xml:space="preserve"> И.А.</w:t>
      </w:r>
    </w:p>
    <w:p w:rsidR="00AC5EDC" w:rsidRPr="00C619BF" w:rsidRDefault="00AC5EDC" w:rsidP="00C61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19BF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19BF">
        <w:rPr>
          <w:rFonts w:ascii="Times New Roman" w:hAnsi="Times New Roman" w:cs="Times New Roman"/>
          <w:b/>
          <w:sz w:val="24"/>
          <w:szCs w:val="24"/>
        </w:rPr>
        <w:t xml:space="preserve"> – педагогические совещания </w:t>
      </w:r>
    </w:p>
    <w:p w:rsidR="00AC5EDC" w:rsidRPr="00C619BF" w:rsidRDefault="00AC5EDC" w:rsidP="00465F3F">
      <w:pPr>
        <w:pStyle w:val="a9"/>
        <w:numPr>
          <w:ilvl w:val="0"/>
          <w:numId w:val="46"/>
        </w:numPr>
        <w:contextualSpacing/>
        <w:jc w:val="both"/>
        <w:rPr>
          <w:b/>
        </w:rPr>
      </w:pPr>
      <w:r w:rsidRPr="00C619BF">
        <w:rPr>
          <w:rFonts w:eastAsia="Calibri"/>
          <w:bCs/>
          <w:iCs/>
        </w:rPr>
        <w:t>Адаптация воспитанников к условиям ДОУ</w:t>
      </w:r>
      <w:r w:rsidRPr="00C619BF">
        <w:rPr>
          <w:rFonts w:eastAsia="Calibri"/>
        </w:rPr>
        <w:t>.</w:t>
      </w:r>
    </w:p>
    <w:p w:rsidR="00AC5EDC" w:rsidRPr="00C619BF" w:rsidRDefault="00AC5EDC" w:rsidP="00C619BF">
      <w:pPr>
        <w:pStyle w:val="a9"/>
        <w:ind w:left="0"/>
        <w:contextualSpacing/>
        <w:jc w:val="both"/>
        <w:rPr>
          <w:b/>
        </w:rPr>
      </w:pPr>
    </w:p>
    <w:p w:rsidR="000B11B4" w:rsidRDefault="000B11B4" w:rsidP="008728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в детском саду включает: гибкое содержание, интеграцию образовательных областей, создание условий для развития различных видов деятельности с учетом возможностей, интересов, потребностей детей.</w:t>
      </w:r>
    </w:p>
    <w:p w:rsidR="000B11B4" w:rsidRDefault="000B11B4" w:rsidP="000B11B4">
      <w:pPr>
        <w:pStyle w:val="a9"/>
        <w:ind w:left="0"/>
        <w:jc w:val="both"/>
        <w:rPr>
          <w:color w:val="000000"/>
        </w:rPr>
      </w:pPr>
      <w:r w:rsidRPr="00A465EA">
        <w:t xml:space="preserve">В детском саду  продолжается реализация   ФГОС  </w:t>
      </w:r>
      <w:proofErr w:type="gramStart"/>
      <w:r w:rsidRPr="00A465EA">
        <w:t>ДО</w:t>
      </w:r>
      <w:proofErr w:type="gramEnd"/>
      <w:r w:rsidRPr="00A465EA">
        <w:t>.</w:t>
      </w:r>
      <w:r>
        <w:rPr>
          <w:color w:val="FF0000"/>
        </w:rPr>
        <w:t xml:space="preserve"> </w:t>
      </w:r>
      <w:r>
        <w:t xml:space="preserve"> </w:t>
      </w:r>
      <w:r w:rsidRPr="00133535">
        <w:rPr>
          <w:color w:val="000000"/>
        </w:rPr>
        <w:t>Детский сад активно внедряет современные образовательные технологии:</w:t>
      </w:r>
      <w:r>
        <w:rPr>
          <w:color w:val="000000"/>
        </w:rPr>
        <w:t xml:space="preserve"> </w:t>
      </w:r>
    </w:p>
    <w:p w:rsidR="000B11B4" w:rsidRDefault="000B11B4" w:rsidP="00465F3F">
      <w:pPr>
        <w:pStyle w:val="a9"/>
        <w:numPr>
          <w:ilvl w:val="0"/>
          <w:numId w:val="46"/>
        </w:numPr>
        <w:rPr>
          <w:color w:val="000000"/>
        </w:rPr>
      </w:pP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технологии,  в том числе технологии </w:t>
      </w:r>
      <w:r w:rsidRPr="00133535">
        <w:rPr>
          <w:color w:val="000000"/>
        </w:rPr>
        <w:t xml:space="preserve"> </w:t>
      </w:r>
      <w:r>
        <w:rPr>
          <w:color w:val="000000"/>
        </w:rPr>
        <w:t>«</w:t>
      </w:r>
      <w:r w:rsidRPr="00133535">
        <w:rPr>
          <w:color w:val="000000"/>
        </w:rPr>
        <w:t xml:space="preserve">Су </w:t>
      </w:r>
      <w:r>
        <w:rPr>
          <w:color w:val="000000"/>
        </w:rPr>
        <w:t>–</w:t>
      </w:r>
      <w:r w:rsidRPr="00133535">
        <w:rPr>
          <w:color w:val="000000"/>
        </w:rPr>
        <w:t xml:space="preserve"> </w:t>
      </w:r>
      <w:proofErr w:type="spellStart"/>
      <w:r w:rsidRPr="00133535">
        <w:rPr>
          <w:color w:val="000000"/>
        </w:rPr>
        <w:t>Джок</w:t>
      </w:r>
      <w:proofErr w:type="spellEnd"/>
      <w:r>
        <w:rPr>
          <w:color w:val="000000"/>
        </w:rPr>
        <w:t>» - все возрастные группы</w:t>
      </w:r>
      <w:r w:rsidRPr="00133535">
        <w:rPr>
          <w:color w:val="000000"/>
        </w:rPr>
        <w:t>,</w:t>
      </w:r>
      <w:r>
        <w:rPr>
          <w:color w:val="000000"/>
        </w:rPr>
        <w:t xml:space="preserve"> </w:t>
      </w:r>
    </w:p>
    <w:p w:rsidR="000B11B4" w:rsidRDefault="000B11B4" w:rsidP="00465F3F">
      <w:pPr>
        <w:pStyle w:val="a9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>«Парашют здоровья» - средняя № 1, средняя № 2, старшая и подготовительная группы;</w:t>
      </w:r>
    </w:p>
    <w:p w:rsidR="000B11B4" w:rsidRDefault="000B11B4" w:rsidP="00465F3F">
      <w:pPr>
        <w:pStyle w:val="a9"/>
        <w:numPr>
          <w:ilvl w:val="0"/>
          <w:numId w:val="46"/>
        </w:numPr>
        <w:jc w:val="both"/>
        <w:rPr>
          <w:color w:val="000000"/>
        </w:rPr>
      </w:pPr>
      <w:proofErr w:type="spellStart"/>
      <w:r>
        <w:rPr>
          <w:color w:val="000000"/>
        </w:rPr>
        <w:t>логоритмика</w:t>
      </w:r>
      <w:proofErr w:type="spellEnd"/>
      <w:r>
        <w:rPr>
          <w:color w:val="000000"/>
        </w:rPr>
        <w:t xml:space="preserve"> – 2 группа раннего возраста;</w:t>
      </w:r>
    </w:p>
    <w:p w:rsidR="000B11B4" w:rsidRDefault="000B11B4" w:rsidP="00465F3F">
      <w:pPr>
        <w:pStyle w:val="a9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>технология</w:t>
      </w:r>
      <w:r w:rsidRPr="00133535">
        <w:rPr>
          <w:color w:val="000000"/>
        </w:rPr>
        <w:t xml:space="preserve"> проектирования, познавательно </w:t>
      </w:r>
      <w:r>
        <w:rPr>
          <w:color w:val="000000"/>
        </w:rPr>
        <w:t>- исследовательская технология  Савенкова, ТРИЗ  – младшая, средняя № 1, средняя № 2, старшая и подготовительная группы;</w:t>
      </w:r>
    </w:p>
    <w:p w:rsidR="000B11B4" w:rsidRPr="008728EA" w:rsidRDefault="000B11B4" w:rsidP="00465F3F">
      <w:pPr>
        <w:pStyle w:val="a9"/>
        <w:numPr>
          <w:ilvl w:val="0"/>
          <w:numId w:val="46"/>
        </w:numPr>
        <w:jc w:val="both"/>
        <w:rPr>
          <w:color w:val="000000"/>
        </w:rPr>
      </w:pPr>
      <w:r>
        <w:rPr>
          <w:color w:val="000000"/>
        </w:rPr>
        <w:t xml:space="preserve">игровые технологии: </w:t>
      </w:r>
      <w:r w:rsidR="008728EA">
        <w:rPr>
          <w:color w:val="000000"/>
        </w:rPr>
        <w:t xml:space="preserve"> </w:t>
      </w:r>
      <w:r w:rsidRPr="008728EA">
        <w:rPr>
          <w:color w:val="000000"/>
        </w:rPr>
        <w:t>«</w:t>
      </w:r>
      <w:proofErr w:type="spellStart"/>
      <w:r w:rsidRPr="008728EA">
        <w:rPr>
          <w:color w:val="000000"/>
        </w:rPr>
        <w:t>Танграм</w:t>
      </w:r>
      <w:proofErr w:type="spellEnd"/>
      <w:r w:rsidRPr="008728EA">
        <w:rPr>
          <w:color w:val="000000"/>
        </w:rPr>
        <w:t xml:space="preserve">» - старшая, подготовительная группы, </w:t>
      </w:r>
    </w:p>
    <w:p w:rsidR="008728EA" w:rsidRDefault="008728EA" w:rsidP="000B11B4">
      <w:pPr>
        <w:pStyle w:val="a9"/>
        <w:ind w:left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B11B4">
        <w:rPr>
          <w:color w:val="000000"/>
        </w:rPr>
        <w:t xml:space="preserve">«Палочки </w:t>
      </w:r>
      <w:proofErr w:type="spellStart"/>
      <w:r w:rsidR="000B11B4">
        <w:rPr>
          <w:color w:val="000000"/>
        </w:rPr>
        <w:t>Кьюзинера</w:t>
      </w:r>
      <w:proofErr w:type="spellEnd"/>
      <w:r w:rsidR="000B11B4">
        <w:rPr>
          <w:color w:val="000000"/>
        </w:rPr>
        <w:t>» -</w:t>
      </w:r>
      <w:r w:rsidR="000B11B4" w:rsidRPr="001C0BBA">
        <w:rPr>
          <w:color w:val="000000"/>
        </w:rPr>
        <w:t xml:space="preserve"> </w:t>
      </w:r>
      <w:r w:rsidR="000B11B4">
        <w:rPr>
          <w:color w:val="000000"/>
        </w:rPr>
        <w:t>средняя № 1, средняя № 2, старшая и подготовительная</w:t>
      </w:r>
    </w:p>
    <w:p w:rsidR="008728EA" w:rsidRDefault="000B11B4" w:rsidP="000B11B4">
      <w:pPr>
        <w:pStyle w:val="a9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  <w:r w:rsidR="008728EA">
        <w:rPr>
          <w:color w:val="000000"/>
        </w:rPr>
        <w:t xml:space="preserve">           </w:t>
      </w:r>
      <w:r>
        <w:rPr>
          <w:color w:val="000000"/>
        </w:rPr>
        <w:t>группы;</w:t>
      </w:r>
      <w:r w:rsidR="008728EA">
        <w:rPr>
          <w:color w:val="000000"/>
        </w:rPr>
        <w:t xml:space="preserve"> </w:t>
      </w:r>
      <w:r>
        <w:rPr>
          <w:color w:val="000000"/>
        </w:rPr>
        <w:t xml:space="preserve"> «Развивающие игры Никитина» - средняя группа № 1, средняя группа №</w:t>
      </w:r>
    </w:p>
    <w:p w:rsidR="000B11B4" w:rsidRDefault="008728EA" w:rsidP="000B11B4">
      <w:pPr>
        <w:pStyle w:val="a9"/>
        <w:ind w:left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0B11B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B11B4">
        <w:rPr>
          <w:color w:val="000000"/>
        </w:rPr>
        <w:t>2.</w:t>
      </w:r>
      <w:r>
        <w:rPr>
          <w:color w:val="000000"/>
        </w:rPr>
        <w:t xml:space="preserve"> </w:t>
      </w:r>
      <w:r w:rsidR="000B11B4">
        <w:rPr>
          <w:color w:val="000000"/>
        </w:rPr>
        <w:t xml:space="preserve">Эти технологии реализуются в НОД и в самостоятельной деятельности детей. </w:t>
      </w:r>
    </w:p>
    <w:p w:rsidR="00C619BF" w:rsidRDefault="00C619BF" w:rsidP="000E6069">
      <w:pPr>
        <w:pStyle w:val="a9"/>
        <w:ind w:left="0"/>
        <w:contextualSpacing/>
        <w:rPr>
          <w:b/>
          <w:sz w:val="28"/>
          <w:szCs w:val="28"/>
        </w:rPr>
      </w:pPr>
    </w:p>
    <w:p w:rsidR="00475611" w:rsidRDefault="00475611" w:rsidP="000E6069">
      <w:pPr>
        <w:pStyle w:val="a9"/>
        <w:ind w:left="0"/>
        <w:contextualSpacing/>
        <w:rPr>
          <w:b/>
          <w:sz w:val="28"/>
          <w:szCs w:val="28"/>
        </w:rPr>
      </w:pPr>
    </w:p>
    <w:p w:rsidR="00475611" w:rsidRPr="00A90160" w:rsidRDefault="00475611" w:rsidP="000E6069">
      <w:pPr>
        <w:pStyle w:val="a9"/>
        <w:ind w:left="0"/>
        <w:contextualSpacing/>
        <w:rPr>
          <w:b/>
          <w:sz w:val="28"/>
          <w:szCs w:val="28"/>
        </w:rPr>
      </w:pPr>
    </w:p>
    <w:p w:rsidR="000E6069" w:rsidRPr="00A90160" w:rsidRDefault="00217A43" w:rsidP="000E6069">
      <w:pPr>
        <w:pStyle w:val="a9"/>
        <w:ind w:left="0"/>
        <w:jc w:val="center"/>
        <w:rPr>
          <w:b/>
          <w:sz w:val="28"/>
          <w:szCs w:val="28"/>
        </w:rPr>
      </w:pPr>
      <w:r w:rsidRPr="005D2609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D2609">
        <w:rPr>
          <w:b/>
          <w:sz w:val="28"/>
          <w:szCs w:val="28"/>
        </w:rPr>
        <w:t>3</w:t>
      </w:r>
      <w:r w:rsidR="000E6069" w:rsidRPr="00A90160">
        <w:rPr>
          <w:b/>
          <w:sz w:val="28"/>
          <w:szCs w:val="28"/>
        </w:rPr>
        <w:t>.Физкультурно – оздоровительная работа</w:t>
      </w:r>
    </w:p>
    <w:p w:rsidR="000E6069" w:rsidRPr="005C78A7" w:rsidRDefault="000E6069" w:rsidP="000E6069">
      <w:pPr>
        <w:pStyle w:val="a9"/>
        <w:ind w:left="0"/>
        <w:jc w:val="center"/>
        <w:rPr>
          <w:b/>
        </w:rPr>
      </w:pPr>
    </w:p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78A7">
        <w:rPr>
          <w:rFonts w:ascii="Times New Roman" w:hAnsi="Times New Roman" w:cs="Times New Roman"/>
          <w:sz w:val="24"/>
          <w:szCs w:val="24"/>
        </w:rPr>
        <w:t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</w:t>
      </w:r>
    </w:p>
    <w:p w:rsidR="000E6069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78A7">
        <w:rPr>
          <w:rFonts w:ascii="Times New Roman" w:hAnsi="Times New Roman" w:cs="Times New Roman"/>
          <w:sz w:val="24"/>
          <w:szCs w:val="24"/>
        </w:rPr>
        <w:t xml:space="preserve"> Основными задачами  по сохранению  и укреплению  здоровья воспитанников  являются:</w:t>
      </w:r>
    </w:p>
    <w:p w:rsidR="000E6069" w:rsidRDefault="000E6069" w:rsidP="00465F3F">
      <w:pPr>
        <w:pStyle w:val="a9"/>
        <w:numPr>
          <w:ilvl w:val="0"/>
          <w:numId w:val="2"/>
        </w:numPr>
        <w:jc w:val="both"/>
      </w:pPr>
      <w:r w:rsidRPr="005C78A7">
        <w:t>создание оптимального режима, который обеспечивает полноценное физическое и психическое развитие;</w:t>
      </w:r>
    </w:p>
    <w:p w:rsidR="000E6069" w:rsidRDefault="000E6069" w:rsidP="00465F3F">
      <w:pPr>
        <w:pStyle w:val="a9"/>
        <w:numPr>
          <w:ilvl w:val="0"/>
          <w:numId w:val="2"/>
        </w:numPr>
        <w:jc w:val="both"/>
      </w:pPr>
      <w:r w:rsidRPr="005C78A7">
        <w:t>снижение заболеваемости детей;</w:t>
      </w:r>
    </w:p>
    <w:p w:rsidR="000E6069" w:rsidRPr="005C78A7" w:rsidRDefault="000E6069" w:rsidP="00465F3F">
      <w:pPr>
        <w:pStyle w:val="a9"/>
        <w:numPr>
          <w:ilvl w:val="0"/>
          <w:numId w:val="2"/>
        </w:numPr>
        <w:jc w:val="both"/>
      </w:pPr>
      <w:r w:rsidRPr="005C78A7">
        <w:t>увеличение посещаемости;</w:t>
      </w:r>
    </w:p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78A7">
        <w:rPr>
          <w:rFonts w:ascii="Times New Roman" w:hAnsi="Times New Roman" w:cs="Times New Roman"/>
          <w:sz w:val="24"/>
          <w:szCs w:val="24"/>
        </w:rPr>
        <w:t xml:space="preserve">МКДОУ уже несколько лет осваивает внедрение </w:t>
      </w:r>
      <w:proofErr w:type="spellStart"/>
      <w:r w:rsidRPr="005C78A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C78A7">
        <w:rPr>
          <w:rFonts w:ascii="Times New Roman" w:hAnsi="Times New Roman" w:cs="Times New Roman"/>
          <w:sz w:val="24"/>
          <w:szCs w:val="24"/>
        </w:rPr>
        <w:t xml:space="preserve"> технологий в педагогический процесс, направленных на сохранение и укрепление здоровья детей  на всех этапах их обучения и развития, на  формирование у дошкольников осмысленного отношения к здоровью как важной жизненной ценности. Одновременно ведется работа с родителями  по ознакомлению со </w:t>
      </w:r>
      <w:proofErr w:type="spellStart"/>
      <w:r w:rsidRPr="005C78A7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5C78A7">
        <w:rPr>
          <w:rFonts w:ascii="Times New Roman" w:hAnsi="Times New Roman" w:cs="Times New Roman"/>
          <w:sz w:val="24"/>
          <w:szCs w:val="24"/>
        </w:rPr>
        <w:t xml:space="preserve"> технологиями, которые можно использовать в домашних условиях. При этом используются разнообразные формы работы как индивидуальные, так и коллективные. Только совместно с родителями, педагогами и медицинскими работниками можно достигнуть положительного результата в оздоровлении  ребенка.</w:t>
      </w:r>
    </w:p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78A7">
        <w:rPr>
          <w:rFonts w:ascii="Times New Roman" w:hAnsi="Times New Roman" w:cs="Times New Roman"/>
          <w:sz w:val="24"/>
          <w:szCs w:val="24"/>
        </w:rPr>
        <w:t xml:space="preserve"> В течение 2</w:t>
      </w:r>
      <w:r w:rsidR="00AC5EDC">
        <w:rPr>
          <w:rFonts w:ascii="Times New Roman" w:hAnsi="Times New Roman" w:cs="Times New Roman"/>
          <w:sz w:val="24"/>
          <w:szCs w:val="24"/>
        </w:rPr>
        <w:t>018-2019</w:t>
      </w:r>
      <w:r w:rsidRPr="005C78A7">
        <w:rPr>
          <w:rFonts w:ascii="Times New Roman" w:hAnsi="Times New Roman" w:cs="Times New Roman"/>
          <w:sz w:val="24"/>
          <w:szCs w:val="24"/>
        </w:rPr>
        <w:t xml:space="preserve">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>физкультурные занятия 3 раза в неделю (1 занятие на воздухе)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прогулки 2 раза в день (в теплый период года)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Ежедневно проводится: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утренняя гимнастика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проветривание групп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влажная уборка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дыхательные гимнастики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C78A7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- зрительные,  пальчиковые, артикуляционные гимнастики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кварцевание</w:t>
      </w:r>
      <w:proofErr w:type="spellEnd"/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</w:t>
      </w:r>
      <w:proofErr w:type="spellStart"/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эпид</w:t>
      </w:r>
      <w:proofErr w:type="gramStart"/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оказаниям</w:t>
      </w:r>
      <w:proofErr w:type="spellEnd"/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- ходьба босиком, ходьба по массажным коврикам, по дорожке здоровья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- широко использовались фитонциды (лук, чеснок) в пищу</w:t>
      </w:r>
    </w:p>
    <w:p w:rsidR="000E6069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гимнастика 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Джок</w:t>
      </w:r>
      <w:proofErr w:type="spellEnd"/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парашют   здоровья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- солнечные, воздушные ванны (летний период)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праздники (2 раза в год)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спортивные развлечения (2 раза в месяц) 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Лечебно-профилактическая работа: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раз в год медицинский осмотр детей врачами специалистами детей 7 лет, 3-х лет.  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- обследование (1 раз в год) всех детей и сотрудников на энтеробиоз;</w:t>
      </w:r>
    </w:p>
    <w:p w:rsidR="00031425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-  сделаны прививки от гриппа детям (с согласия родителей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сотрудникам-100%.</w:t>
      </w:r>
    </w:p>
    <w:p w:rsidR="008728EA" w:rsidRPr="008728EA" w:rsidRDefault="008728EA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425" w:rsidRDefault="00AC5EDC" w:rsidP="008728EA">
      <w:pPr>
        <w:shd w:val="clear" w:color="auto" w:fill="FFFFFF" w:themeFill="background1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Посещаемость  за  2018 – 2019</w:t>
      </w:r>
      <w:r w:rsidR="000E6069" w:rsidRPr="00A90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 год</w:t>
      </w:r>
    </w:p>
    <w:p w:rsidR="00D83887" w:rsidRDefault="00D83887" w:rsidP="000E6069">
      <w:pPr>
        <w:shd w:val="clear" w:color="auto" w:fill="FFFFFF" w:themeFill="background1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317"/>
        <w:gridCol w:w="4737"/>
        <w:gridCol w:w="2232"/>
      </w:tblGrid>
      <w:tr w:rsidR="00D83887" w:rsidTr="00D83887">
        <w:tc>
          <w:tcPr>
            <w:tcW w:w="7054" w:type="dxa"/>
            <w:gridSpan w:val="2"/>
          </w:tcPr>
          <w:p w:rsidR="00D83887" w:rsidRPr="00D83887" w:rsidRDefault="00D83887" w:rsidP="00C619B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32" w:type="dxa"/>
          </w:tcPr>
          <w:p w:rsidR="00D83887" w:rsidRPr="00D83887" w:rsidRDefault="00D83887" w:rsidP="00C619BF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3887" w:rsidTr="00D83887">
        <w:tc>
          <w:tcPr>
            <w:tcW w:w="7054" w:type="dxa"/>
            <w:gridSpan w:val="2"/>
          </w:tcPr>
          <w:p w:rsidR="00D83887" w:rsidRDefault="00D83887" w:rsidP="00D83887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проведенных воспитанниками в группах</w:t>
            </w:r>
          </w:p>
        </w:tc>
        <w:tc>
          <w:tcPr>
            <w:tcW w:w="2232" w:type="dxa"/>
          </w:tcPr>
          <w:p w:rsidR="00D83887" w:rsidRPr="00217A43" w:rsidRDefault="000437C5" w:rsidP="000E606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16696</w:t>
            </w:r>
          </w:p>
        </w:tc>
      </w:tr>
      <w:tr w:rsidR="00D83887" w:rsidTr="00C619BF">
        <w:tc>
          <w:tcPr>
            <w:tcW w:w="9286" w:type="dxa"/>
            <w:gridSpan w:val="3"/>
          </w:tcPr>
          <w:p w:rsidR="00D83887" w:rsidRDefault="00D83887" w:rsidP="00D83887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пропущенных воспитанниками</w:t>
            </w:r>
          </w:p>
        </w:tc>
      </w:tr>
      <w:tr w:rsidR="00D83887" w:rsidTr="00D83887">
        <w:tc>
          <w:tcPr>
            <w:tcW w:w="2317" w:type="dxa"/>
            <w:vMerge w:val="restart"/>
            <w:tcBorders>
              <w:right w:val="single" w:sz="4" w:space="0" w:color="auto"/>
            </w:tcBorders>
          </w:tcPr>
          <w:p w:rsidR="00D83887" w:rsidRDefault="00D83887" w:rsidP="000E606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D83887" w:rsidRPr="005C78A7" w:rsidRDefault="00D83887" w:rsidP="00D83887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по болезни</w:t>
            </w:r>
          </w:p>
          <w:p w:rsidR="00D83887" w:rsidRDefault="00D83887" w:rsidP="000E606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83887" w:rsidRPr="00217A43" w:rsidRDefault="000437C5" w:rsidP="000E606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3383</w:t>
            </w:r>
          </w:p>
        </w:tc>
      </w:tr>
      <w:tr w:rsidR="00D83887" w:rsidTr="00D83887">
        <w:tc>
          <w:tcPr>
            <w:tcW w:w="2317" w:type="dxa"/>
            <w:vMerge/>
            <w:tcBorders>
              <w:right w:val="single" w:sz="4" w:space="0" w:color="auto"/>
            </w:tcBorders>
          </w:tcPr>
          <w:p w:rsidR="00D83887" w:rsidRDefault="00D83887" w:rsidP="000E606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D83887" w:rsidRDefault="00D83887" w:rsidP="00D83887">
            <w:pPr>
              <w:spacing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sz w:val="24"/>
                <w:szCs w:val="24"/>
              </w:rPr>
              <w:t>по другим причинам</w:t>
            </w:r>
          </w:p>
        </w:tc>
        <w:tc>
          <w:tcPr>
            <w:tcW w:w="2232" w:type="dxa"/>
          </w:tcPr>
          <w:p w:rsidR="00D83887" w:rsidRPr="00217A43" w:rsidRDefault="000437C5" w:rsidP="000E606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5918</w:t>
            </w:r>
          </w:p>
        </w:tc>
      </w:tr>
      <w:tr w:rsidR="00D83887" w:rsidTr="00D83887">
        <w:tc>
          <w:tcPr>
            <w:tcW w:w="7054" w:type="dxa"/>
            <w:gridSpan w:val="2"/>
          </w:tcPr>
          <w:p w:rsidR="00D83887" w:rsidRPr="005C587D" w:rsidRDefault="00D83887" w:rsidP="00D83887">
            <w:pPr>
              <w:spacing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Пропуски по болезни на 1 ребёнка </w:t>
            </w:r>
            <w:proofErr w:type="gramStart"/>
            <w:r w:rsidRPr="005C5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5C5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дней)</w:t>
            </w:r>
          </w:p>
        </w:tc>
        <w:tc>
          <w:tcPr>
            <w:tcW w:w="2232" w:type="dxa"/>
          </w:tcPr>
          <w:p w:rsidR="00D83887" w:rsidRPr="00217A43" w:rsidRDefault="000437C5" w:rsidP="000E606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22,5 </w:t>
            </w:r>
          </w:p>
        </w:tc>
      </w:tr>
    </w:tbl>
    <w:p w:rsidR="000E6069" w:rsidRPr="005C78A7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1B4" w:rsidRPr="007E11E4" w:rsidRDefault="000B11B4" w:rsidP="000B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   В течение учебного</w:t>
      </w:r>
      <w:r w:rsidRPr="007E11E4">
        <w:rPr>
          <w:rFonts w:ascii="Times New Roman" w:hAnsi="Times New Roman" w:cs="Times New Roman"/>
          <w:sz w:val="24"/>
          <w:szCs w:val="24"/>
        </w:rPr>
        <w:t xml:space="preserve">   года  наблюдается увеличение    заболеваемости    по болезни на одного ребенка. </w:t>
      </w:r>
    </w:p>
    <w:p w:rsidR="000B11B4" w:rsidRDefault="000B11B4" w:rsidP="000B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E4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 xml:space="preserve">а   повышения заболеваемости: </w:t>
      </w:r>
    </w:p>
    <w:p w:rsidR="000B11B4" w:rsidRDefault="000B11B4" w:rsidP="00465F3F">
      <w:pPr>
        <w:pStyle w:val="a9"/>
        <w:numPr>
          <w:ilvl w:val="0"/>
          <w:numId w:val="34"/>
        </w:numPr>
        <w:contextualSpacing/>
        <w:jc w:val="both"/>
      </w:pPr>
      <w:r>
        <w:t xml:space="preserve">Карантин по ветряной оспе и </w:t>
      </w:r>
      <w:proofErr w:type="spellStart"/>
      <w:r>
        <w:t>конъюктивиту</w:t>
      </w:r>
      <w:proofErr w:type="spellEnd"/>
      <w:r>
        <w:t xml:space="preserve"> в</w:t>
      </w:r>
      <w:r w:rsidR="00C5459C">
        <w:t>о</w:t>
      </w:r>
      <w:r>
        <w:t xml:space="preserve"> 2 группе раннего возраста и в старшей группе;</w:t>
      </w:r>
    </w:p>
    <w:p w:rsidR="000B11B4" w:rsidRDefault="000B11B4" w:rsidP="00465F3F">
      <w:pPr>
        <w:pStyle w:val="a9"/>
        <w:numPr>
          <w:ilvl w:val="0"/>
          <w:numId w:val="34"/>
        </w:numPr>
        <w:contextualSpacing/>
        <w:jc w:val="both"/>
      </w:pPr>
      <w:r>
        <w:t xml:space="preserve"> Три случая микроспории в младшей и старшей группах;</w:t>
      </w:r>
    </w:p>
    <w:p w:rsidR="000B11B4" w:rsidRPr="007E11E4" w:rsidRDefault="000B11B4" w:rsidP="00465F3F">
      <w:pPr>
        <w:pStyle w:val="a9"/>
        <w:numPr>
          <w:ilvl w:val="0"/>
          <w:numId w:val="34"/>
        </w:numPr>
        <w:contextualSpacing/>
        <w:jc w:val="both"/>
      </w:pPr>
      <w:r>
        <w:t xml:space="preserve"> Рост  ОРВИ в </w:t>
      </w:r>
      <w:proofErr w:type="spellStart"/>
      <w:proofErr w:type="gramStart"/>
      <w:r>
        <w:t>осеннее-весенний</w:t>
      </w:r>
      <w:proofErr w:type="spellEnd"/>
      <w:proofErr w:type="gramEnd"/>
      <w:r>
        <w:t xml:space="preserve"> период.</w:t>
      </w:r>
      <w:r w:rsidRPr="007E11E4">
        <w:t xml:space="preserve">  </w:t>
      </w:r>
    </w:p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 xml:space="preserve">     </w:t>
      </w:r>
      <w:r w:rsidRPr="005C78A7">
        <w:rPr>
          <w:rFonts w:ascii="Times New Roman" w:hAnsi="Times New Roman" w:cs="Times New Roman"/>
          <w:color w:val="000000"/>
          <w:sz w:val="24"/>
          <w:szCs w:val="24"/>
        </w:rPr>
        <w:t>Регулярно проводится  мониторинг физического развития и состояния здоровья детей с определением объема нагрузок для каждого ребенка и корректированием плана образовательной работы.</w:t>
      </w:r>
    </w:p>
    <w:p w:rsidR="000E6069" w:rsidRPr="005C78A7" w:rsidRDefault="000E6069" w:rsidP="000E6069">
      <w:pPr>
        <w:pStyle w:val="ae"/>
        <w:spacing w:before="0" w:beforeAutospacing="0" w:after="0" w:afterAutospacing="0" w:line="285" w:lineRule="atLeast"/>
        <w:jc w:val="both"/>
        <w:rPr>
          <w:color w:val="000000"/>
        </w:rPr>
      </w:pPr>
      <w:r w:rsidRPr="005C78A7">
        <w:rPr>
          <w:color w:val="000000"/>
        </w:rPr>
        <w:t xml:space="preserve">     </w:t>
      </w:r>
      <w:r>
        <w:t xml:space="preserve">На </w:t>
      </w:r>
      <w:r w:rsidRPr="005C78A7">
        <w:t xml:space="preserve">физкультурных занятиях осуществляется индивидуальный и дифференцированный подход к детям, при определении нагрузок учитывается уровень физической подготовки и здоровья. </w:t>
      </w:r>
      <w:r w:rsidRPr="005C78A7">
        <w:rPr>
          <w:color w:val="000000"/>
        </w:rPr>
        <w:t>Гибкий подход к организации и подбору содержания двигательной активности,</w:t>
      </w:r>
      <w:r w:rsidRPr="005C78A7">
        <w:t xml:space="preserve"> систематическое проведение утренней гимнастики, физкультурных занятий, корригирующей гимнастики, </w:t>
      </w:r>
      <w:proofErr w:type="spellStart"/>
      <w:r w:rsidRPr="005C78A7">
        <w:t>здоровьесберегающих</w:t>
      </w:r>
      <w:proofErr w:type="spellEnd"/>
      <w:r w:rsidRPr="005C78A7">
        <w:t xml:space="preserve"> технологий, оздоровительных подвижных игр, досугов, спортивных праздников и развлечений</w:t>
      </w:r>
      <w:r w:rsidRPr="005C78A7">
        <w:rPr>
          <w:color w:val="000000"/>
        </w:rPr>
        <w:t xml:space="preserve"> способствуют улучшению состояния здоровья и эмоционального благополучия дошкольников.</w:t>
      </w:r>
    </w:p>
    <w:p w:rsidR="000E6069" w:rsidRDefault="000E6069" w:rsidP="000E60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Перспективы по </w:t>
      </w:r>
      <w:proofErr w:type="spellStart"/>
      <w:r w:rsidRPr="005C78A7">
        <w:rPr>
          <w:rFonts w:ascii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5C78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6069" w:rsidRDefault="000E6069" w:rsidP="00465F3F">
      <w:pPr>
        <w:pStyle w:val="a9"/>
        <w:numPr>
          <w:ilvl w:val="0"/>
          <w:numId w:val="3"/>
        </w:numPr>
        <w:rPr>
          <w:color w:val="000000"/>
        </w:rPr>
      </w:pPr>
      <w:r w:rsidRPr="00A90160">
        <w:rPr>
          <w:color w:val="000000"/>
        </w:rPr>
        <w:t xml:space="preserve">реализовывать в практике работы ДОУ комплекс современных </w:t>
      </w:r>
      <w:proofErr w:type="spellStart"/>
      <w:r w:rsidRPr="00A90160">
        <w:rPr>
          <w:color w:val="000000"/>
        </w:rPr>
        <w:t>здоровьесберегающих</w:t>
      </w:r>
      <w:proofErr w:type="spellEnd"/>
      <w:r w:rsidRPr="00A90160">
        <w:rPr>
          <w:color w:val="000000"/>
        </w:rPr>
        <w:t xml:space="preserve">  технологий;</w:t>
      </w:r>
    </w:p>
    <w:p w:rsidR="000E6069" w:rsidRPr="00A90160" w:rsidRDefault="000E6069" w:rsidP="00465F3F">
      <w:pPr>
        <w:pStyle w:val="a9"/>
        <w:numPr>
          <w:ilvl w:val="0"/>
          <w:numId w:val="3"/>
        </w:numPr>
        <w:rPr>
          <w:color w:val="000000"/>
        </w:rPr>
      </w:pPr>
      <w:r w:rsidRPr="00A90160">
        <w:rPr>
          <w:color w:val="000000"/>
        </w:rPr>
        <w:t>обеспечивать оптимальную организацию двигательного режима дошкольников;</w:t>
      </w:r>
    </w:p>
    <w:p w:rsidR="000E6069" w:rsidRPr="005C78A7" w:rsidRDefault="000E6069" w:rsidP="00465F3F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5C78A7">
        <w:rPr>
          <w:color w:val="000000"/>
        </w:rPr>
        <w:t>регулярно проводить мониторинг физического развития и состояния здоровья детей с определением объема нагрузок для каждого ребенка и корректированием плана  образовательной работы;</w:t>
      </w:r>
    </w:p>
    <w:p w:rsidR="000E6069" w:rsidRPr="005C78A7" w:rsidRDefault="000E6069" w:rsidP="00465F3F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5C78A7">
        <w:rPr>
          <w:color w:val="000000"/>
        </w:rPr>
        <w:t>регулярно знакомить родителей с результатами физического и психического развития детей, давать рекомендации родителям по проведению профилактических мероприятий.</w:t>
      </w:r>
    </w:p>
    <w:p w:rsidR="002C050F" w:rsidRDefault="000E6069" w:rsidP="000E6069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учреждении созданы условия по охране жизни и здоровья детей.  Оба з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>дания  детского сада оборудованы современной пожарно-охранной сигнализацией, что позволяет оперативно вызвать пожарный расчет   в случае чрезвычайной ситуации. Обеспечение условий безопасности в МКДОУ выполняется согласно локальным нормативно-правовым документам. Имеются планы эвакуации.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br/>
        <w:t>Территории зданий  по всему периметру ограждены металлическим забором.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br/>
        <w:t>Прогулочные площадки в удовлетворительном сан</w:t>
      </w:r>
      <w:r w:rsidR="002C050F">
        <w:rPr>
          <w:rFonts w:ascii="Times New Roman" w:eastAsia="Times New Roman" w:hAnsi="Times New Roman" w:cs="Times New Roman"/>
          <w:sz w:val="24"/>
          <w:szCs w:val="24"/>
        </w:rPr>
        <w:t>итарном состоянии и содержании.</w:t>
      </w:r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78A7">
        <w:rPr>
          <w:rFonts w:ascii="Times New Roman" w:eastAsia="Times New Roman" w:hAnsi="Times New Roman" w:cs="Times New Roman"/>
          <w:sz w:val="24"/>
          <w:szCs w:val="24"/>
        </w:rPr>
        <w:t>Состояние хозяйственных  площадки удовлетворительное,  мусор из контейнера вывозится три раза в неделю.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br/>
      </w: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в год с сотрудниками проводятся инструктажи:</w:t>
      </w:r>
      <w:proofErr w:type="gramEnd"/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  - охрана жизни и здоровья детей</w:t>
      </w:r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  - охрана труда</w:t>
      </w:r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  - пожарная безопасность</w:t>
      </w:r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  - должностные обязанности</w:t>
      </w:r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  - правила трудового распорядка</w:t>
      </w:r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сотрудники  проходят медицинский осмотр (1  раза в год)</w:t>
      </w:r>
    </w:p>
    <w:p w:rsidR="000E6069" w:rsidRPr="00B2572C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раза в год (сентябрь) проводится подбор мебели с учетом роста детей. Ежемесячно проводятся с детьми занятия по ОБЖ и правилам дорожной безопасности. </w:t>
      </w:r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питания</w:t>
      </w:r>
    </w:p>
    <w:p w:rsidR="000E6069" w:rsidRDefault="000E6069" w:rsidP="000E60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 xml:space="preserve">Организации питания в детском саду уделяется большое внимание, т.к. здоровье детей невозможно обеспечить без рационального питания. Согласно санитарно-гигиеническим </w:t>
      </w:r>
      <w:r w:rsidRPr="005C78A7">
        <w:rPr>
          <w:rFonts w:ascii="Times New Roman" w:hAnsi="Times New Roman" w:cs="Times New Roman"/>
          <w:sz w:val="24"/>
          <w:szCs w:val="24"/>
        </w:rPr>
        <w:lastRenderedPageBreak/>
        <w:t>требованиям соблюдения режима питания в детском саду организовано 4-разовое питание:</w:t>
      </w:r>
    </w:p>
    <w:p w:rsidR="000E6069" w:rsidRPr="005C78A7" w:rsidRDefault="000E6069" w:rsidP="00465F3F">
      <w:pPr>
        <w:pStyle w:val="a9"/>
        <w:numPr>
          <w:ilvl w:val="0"/>
          <w:numId w:val="11"/>
        </w:numPr>
      </w:pPr>
      <w:r w:rsidRPr="005C78A7">
        <w:t>Завтрак</w:t>
      </w:r>
    </w:p>
    <w:p w:rsidR="000E6069" w:rsidRPr="005C78A7" w:rsidRDefault="000E6069" w:rsidP="00465F3F">
      <w:pPr>
        <w:pStyle w:val="a9"/>
        <w:numPr>
          <w:ilvl w:val="0"/>
          <w:numId w:val="11"/>
        </w:numPr>
        <w:jc w:val="both"/>
      </w:pPr>
      <w:r w:rsidRPr="005C78A7">
        <w:t>Второй завтрак</w:t>
      </w:r>
    </w:p>
    <w:p w:rsidR="000E6069" w:rsidRPr="005C78A7" w:rsidRDefault="000E6069" w:rsidP="00465F3F">
      <w:pPr>
        <w:pStyle w:val="a9"/>
        <w:numPr>
          <w:ilvl w:val="0"/>
          <w:numId w:val="11"/>
        </w:numPr>
        <w:jc w:val="both"/>
      </w:pPr>
      <w:r w:rsidRPr="005C78A7">
        <w:t>Обед</w:t>
      </w:r>
    </w:p>
    <w:p w:rsidR="000E6069" w:rsidRPr="005C78A7" w:rsidRDefault="000E6069" w:rsidP="00465F3F">
      <w:pPr>
        <w:pStyle w:val="a9"/>
        <w:numPr>
          <w:ilvl w:val="0"/>
          <w:numId w:val="11"/>
        </w:numPr>
        <w:jc w:val="both"/>
      </w:pPr>
      <w:r w:rsidRPr="005C78A7">
        <w:t>Полдник</w:t>
      </w:r>
    </w:p>
    <w:p w:rsidR="000E6069" w:rsidRPr="005C78A7" w:rsidRDefault="000E6069" w:rsidP="000E60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78A7">
        <w:rPr>
          <w:rFonts w:ascii="Times New Roman" w:hAnsi="Times New Roman" w:cs="Times New Roman"/>
          <w:sz w:val="24"/>
          <w:szCs w:val="24"/>
        </w:rPr>
        <w:t xml:space="preserve">При составлении меню-требования медицинский работник руководствуется разработанным и утвержденным 10-дневным меню (где учитывается пищевая ценность и калорийность), технологическими картами с рецептурами и порядком приготовления блюд с учетом времени года. </w:t>
      </w:r>
      <w:r w:rsidRPr="005C78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рацион питания 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  В нашем дошкольном учреждении не используются полуфабрикаты промышленного производства для питания детей.</w:t>
      </w: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Продукты, поступающие в ДОУ, обязательно имеют санитарно-эпидемиологическое заключение о соответствии их санитарным правилам, не допускаются продукты с истекшим сроком и без сопроводительных документов. Прием пищи проводится в соответствии с режимом дня для каждой возрастной группы.</w:t>
      </w:r>
    </w:p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78A7">
        <w:rPr>
          <w:rFonts w:ascii="Times New Roman" w:hAnsi="Times New Roman" w:cs="Times New Roman"/>
          <w:sz w:val="24"/>
          <w:szCs w:val="24"/>
        </w:rPr>
        <w:t>Организация питания в МКДОУ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меню.</w:t>
      </w:r>
    </w:p>
    <w:p w:rsidR="000E6069" w:rsidRPr="005C78A7" w:rsidRDefault="000E6069" w:rsidP="000E6069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78A7">
        <w:rPr>
          <w:rFonts w:ascii="Times New Roman" w:hAnsi="Times New Roman" w:cs="Times New Roman"/>
          <w:sz w:val="24"/>
          <w:szCs w:val="24"/>
        </w:rPr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</w:t>
      </w:r>
      <w:proofErr w:type="gramStart"/>
      <w:r w:rsidRPr="005C78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78A7">
        <w:rPr>
          <w:rFonts w:ascii="Times New Roman" w:hAnsi="Times New Roman" w:cs="Times New Roman"/>
          <w:sz w:val="24"/>
          <w:szCs w:val="24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 администрация  МКДОУ.</w:t>
      </w:r>
    </w:p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78A7">
        <w:rPr>
          <w:rFonts w:ascii="Times New Roman" w:hAnsi="Times New Roman" w:cs="Times New Roman"/>
          <w:sz w:val="24"/>
          <w:szCs w:val="24"/>
        </w:rPr>
        <w:t>Так же  соблюдается питьевой режим, питьевая вода доступна детям в течение всего дня.</w:t>
      </w:r>
    </w:p>
    <w:p w:rsidR="000E6069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BF" w:rsidRDefault="00C619B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069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50F" w:rsidRDefault="002C050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50F" w:rsidRDefault="002C050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50F" w:rsidRPr="005C78A7" w:rsidRDefault="002C050F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069" w:rsidRPr="00B2572C" w:rsidRDefault="00217A43" w:rsidP="000E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609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="000E6069" w:rsidRPr="00B2572C">
        <w:rPr>
          <w:rFonts w:ascii="Times New Roman" w:hAnsi="Times New Roman" w:cs="Times New Roman"/>
          <w:b/>
          <w:bCs/>
          <w:sz w:val="28"/>
          <w:szCs w:val="28"/>
        </w:rPr>
        <w:t>.Анализ  взаимодействия с семьей</w:t>
      </w:r>
    </w:p>
    <w:p w:rsidR="000E6069" w:rsidRPr="005C78A7" w:rsidRDefault="000E6069" w:rsidP="000E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069" w:rsidRPr="005C78A7" w:rsidRDefault="000E6069" w:rsidP="000E606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78A7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на протяжении всего учебного года было одним из важнейших направлений деятельности учреждения.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  Взаимодействие с семьями воспитанников строится на основе договора об образовании.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069" w:rsidRDefault="000E6069" w:rsidP="000E606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 строится  на принципе сотрудничества. 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br/>
        <w:t>При этом решаются приоритетные задачи:</w:t>
      </w:r>
    </w:p>
    <w:p w:rsidR="000E6069" w:rsidRPr="00B2572C" w:rsidRDefault="000E6069" w:rsidP="00465F3F">
      <w:pPr>
        <w:pStyle w:val="a9"/>
        <w:numPr>
          <w:ilvl w:val="0"/>
          <w:numId w:val="4"/>
        </w:numPr>
        <w:shd w:val="clear" w:color="auto" w:fill="FFFFFF" w:themeFill="background1"/>
        <w:spacing w:line="270" w:lineRule="atLeast"/>
        <w:jc w:val="both"/>
      </w:pPr>
      <w:r w:rsidRPr="00B2572C">
        <w:t>повышение педагогической культуры родителей;</w:t>
      </w:r>
    </w:p>
    <w:p w:rsidR="000E6069" w:rsidRPr="00B2572C" w:rsidRDefault="000E6069" w:rsidP="00465F3F">
      <w:pPr>
        <w:pStyle w:val="a9"/>
        <w:numPr>
          <w:ilvl w:val="0"/>
          <w:numId w:val="4"/>
        </w:numPr>
        <w:shd w:val="clear" w:color="auto" w:fill="FFFFFF" w:themeFill="background1"/>
      </w:pPr>
      <w:r w:rsidRPr="00B2572C">
        <w:t>приобщение родителей к участию в жизни детского сада;</w:t>
      </w:r>
    </w:p>
    <w:p w:rsidR="000E6069" w:rsidRPr="00B2572C" w:rsidRDefault="000E6069" w:rsidP="00465F3F">
      <w:pPr>
        <w:pStyle w:val="a9"/>
        <w:numPr>
          <w:ilvl w:val="0"/>
          <w:numId w:val="4"/>
        </w:numPr>
        <w:shd w:val="clear" w:color="auto" w:fill="FFFFFF" w:themeFill="background1"/>
      </w:pPr>
      <w:r w:rsidRPr="00B2572C">
        <w:t>дифференцированный подход в работе с родителями с учетом индивидуальности каждой семьи;</w:t>
      </w:r>
    </w:p>
    <w:p w:rsidR="000E6069" w:rsidRPr="005C78A7" w:rsidRDefault="000E6069" w:rsidP="000E60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   </w:t>
      </w:r>
      <w:r w:rsidRPr="005C78A7">
        <w:rPr>
          <w:rFonts w:ascii="Times New Roman" w:hAnsi="Times New Roman" w:cs="Times New Roman"/>
          <w:sz w:val="24"/>
          <w:szCs w:val="24"/>
        </w:rPr>
        <w:t>Основная цель взаимодействия с родителями – обеспечение единого  социально – педагогического пространства развития детей в системе взаимодействия ребенок – педагог – родители с целью установления партнерских отношений между детским садом и семьей, для объединения  усилий по воспитанию и оздоровлению детей на основе индивидуальных возрастных возможностей.</w:t>
      </w:r>
    </w:p>
    <w:p w:rsidR="000E6069" w:rsidRPr="005C78A7" w:rsidRDefault="000E6069" w:rsidP="000E60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78A7">
        <w:rPr>
          <w:rFonts w:ascii="Times New Roman" w:hAnsi="Times New Roman" w:cs="Times New Roman"/>
          <w:sz w:val="24"/>
          <w:szCs w:val="24"/>
        </w:rPr>
        <w:t>Для достижения этой цели сложилась целая система деятельности. Основу системы составляет:</w:t>
      </w:r>
    </w:p>
    <w:p w:rsidR="000E6069" w:rsidRPr="005C78A7" w:rsidRDefault="000E6069" w:rsidP="00465F3F">
      <w:pPr>
        <w:pStyle w:val="a9"/>
        <w:numPr>
          <w:ilvl w:val="0"/>
          <w:numId w:val="5"/>
        </w:numPr>
        <w:tabs>
          <w:tab w:val="left" w:pos="7320"/>
        </w:tabs>
        <w:jc w:val="both"/>
      </w:pPr>
      <w:r w:rsidRPr="005C78A7">
        <w:t xml:space="preserve">широкое информирование родителей вновь поступивших детей о специфике работы детского сада через личную беседу заведующего детским садом при первом посещении дошкольного учреждения с родителями,   заключение договора об образовании; </w:t>
      </w:r>
    </w:p>
    <w:p w:rsidR="000E6069" w:rsidRPr="005C78A7" w:rsidRDefault="000E6069" w:rsidP="00465F3F">
      <w:pPr>
        <w:pStyle w:val="a9"/>
        <w:numPr>
          <w:ilvl w:val="0"/>
          <w:numId w:val="5"/>
        </w:numPr>
        <w:tabs>
          <w:tab w:val="left" w:pos="7320"/>
        </w:tabs>
        <w:jc w:val="both"/>
      </w:pPr>
      <w:r w:rsidRPr="005C78A7">
        <w:t>изучение контингента родителей – составление социального паспорта семьи;</w:t>
      </w:r>
    </w:p>
    <w:p w:rsidR="000E6069" w:rsidRPr="005C587D" w:rsidRDefault="005C587D" w:rsidP="0080404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Cs/>
          <w:color w:val="000000"/>
        </w:rPr>
        <w:t xml:space="preserve"> </w:t>
      </w:r>
      <w:r w:rsidR="000E6069" w:rsidRPr="005C78A7">
        <w:rPr>
          <w:bCs/>
          <w:color w:val="000000"/>
        </w:rPr>
        <w:t xml:space="preserve">  </w:t>
      </w:r>
      <w:r w:rsidRPr="005C5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работы ДОУ учитываем мнение родителей на степень удовлетворения образовательных запросов воспитанников и качества предоставления  образовательных услуг. После проведения анкетирования родителей выявили, что </w:t>
      </w:r>
      <w:r w:rsidR="0080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97% родителей удовлетворены работой детского сада. </w:t>
      </w:r>
    </w:p>
    <w:p w:rsidR="000E6069" w:rsidRDefault="000E6069" w:rsidP="000E6069">
      <w:pPr>
        <w:pStyle w:val="a9"/>
        <w:shd w:val="clear" w:color="auto" w:fill="FFFFFF" w:themeFill="background1"/>
        <w:spacing w:line="285" w:lineRule="atLeast"/>
        <w:ind w:left="0"/>
        <w:jc w:val="center"/>
        <w:rPr>
          <w:b/>
          <w:bCs/>
          <w:color w:val="000000"/>
        </w:rPr>
      </w:pPr>
      <w:r w:rsidRPr="005C78A7">
        <w:rPr>
          <w:b/>
          <w:bCs/>
          <w:color w:val="000000"/>
        </w:rPr>
        <w:t>Социальный статус семей воспитанников</w:t>
      </w:r>
    </w:p>
    <w:p w:rsidR="000E6069" w:rsidRPr="005C78A7" w:rsidRDefault="000E6069" w:rsidP="000E6069">
      <w:pPr>
        <w:pStyle w:val="a9"/>
        <w:shd w:val="clear" w:color="auto" w:fill="FFFFFF" w:themeFill="background1"/>
        <w:spacing w:line="285" w:lineRule="atLeast"/>
        <w:ind w:left="0"/>
        <w:jc w:val="center"/>
        <w:rPr>
          <w:b/>
          <w:color w:val="000000"/>
        </w:rPr>
      </w:pPr>
    </w:p>
    <w:tbl>
      <w:tblPr>
        <w:tblW w:w="9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1171"/>
        <w:gridCol w:w="1407"/>
        <w:gridCol w:w="1439"/>
        <w:gridCol w:w="1560"/>
        <w:gridCol w:w="1559"/>
        <w:gridCol w:w="2268"/>
      </w:tblGrid>
      <w:tr w:rsidR="000E6069" w:rsidRPr="005C78A7" w:rsidTr="00C619BF">
        <w:trPr>
          <w:trHeight w:val="20"/>
        </w:trPr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семья</w:t>
            </w:r>
          </w:p>
        </w:tc>
        <w:tc>
          <w:tcPr>
            <w:tcW w:w="140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Неполная семья</w:t>
            </w:r>
          </w:p>
        </w:tc>
        <w:tc>
          <w:tcPr>
            <w:tcW w:w="1439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</w:p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</w:tr>
      <w:tr w:rsidR="000E6069" w:rsidRPr="005C78A7" w:rsidTr="00C619BF">
        <w:trPr>
          <w:trHeight w:val="20"/>
        </w:trPr>
        <w:tc>
          <w:tcPr>
            <w:tcW w:w="117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одним ребенком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двумя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тремя детьми и более</w:t>
            </w:r>
          </w:p>
        </w:tc>
      </w:tr>
      <w:tr w:rsidR="000E6069" w:rsidRPr="005C78A7" w:rsidTr="00C619BF">
        <w:trPr>
          <w:trHeight w:val="20"/>
        </w:trPr>
        <w:tc>
          <w:tcPr>
            <w:tcW w:w="11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80404A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0E6069" w:rsidRPr="005C78A7" w:rsidRDefault="0080404A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E6069" w:rsidRDefault="000E6069" w:rsidP="000E6069">
      <w:pPr>
        <w:pStyle w:val="a9"/>
        <w:shd w:val="clear" w:color="auto" w:fill="FFFFFF" w:themeFill="background1"/>
        <w:spacing w:line="285" w:lineRule="atLeast"/>
        <w:ind w:left="0"/>
        <w:jc w:val="center"/>
        <w:rPr>
          <w:b/>
          <w:bCs/>
          <w:color w:val="000000"/>
        </w:rPr>
      </w:pPr>
    </w:p>
    <w:p w:rsidR="000E6069" w:rsidRDefault="000E6069" w:rsidP="000E6069">
      <w:pPr>
        <w:pStyle w:val="a9"/>
        <w:shd w:val="clear" w:color="auto" w:fill="FFFFFF" w:themeFill="background1"/>
        <w:spacing w:line="285" w:lineRule="atLeast"/>
        <w:ind w:left="0"/>
        <w:jc w:val="center"/>
        <w:rPr>
          <w:b/>
          <w:bCs/>
          <w:color w:val="000000"/>
        </w:rPr>
      </w:pPr>
      <w:r w:rsidRPr="005C78A7">
        <w:rPr>
          <w:b/>
          <w:bCs/>
          <w:color w:val="000000"/>
        </w:rPr>
        <w:t>Образовательный уровень семей</w:t>
      </w:r>
    </w:p>
    <w:p w:rsidR="000E6069" w:rsidRPr="005C78A7" w:rsidRDefault="000E6069" w:rsidP="000E6069">
      <w:pPr>
        <w:pStyle w:val="a9"/>
        <w:shd w:val="clear" w:color="auto" w:fill="FFFFFF" w:themeFill="background1"/>
        <w:spacing w:line="285" w:lineRule="atLeast"/>
        <w:ind w:left="0"/>
        <w:jc w:val="center"/>
        <w:rPr>
          <w:b/>
          <w:color w:val="000000"/>
        </w:rPr>
      </w:pPr>
    </w:p>
    <w:tbl>
      <w:tblPr>
        <w:tblW w:w="9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1799"/>
        <w:gridCol w:w="1483"/>
        <w:gridCol w:w="2020"/>
        <w:gridCol w:w="1834"/>
        <w:gridCol w:w="2268"/>
      </w:tblGrid>
      <w:tr w:rsidR="000E6069" w:rsidRPr="005C78A7" w:rsidTr="00C619BF">
        <w:trPr>
          <w:trHeight w:val="20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Неполное высшее </w:t>
            </w:r>
          </w:p>
        </w:tc>
        <w:tc>
          <w:tcPr>
            <w:tcW w:w="20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Неполное среднее</w:t>
            </w:r>
          </w:p>
        </w:tc>
      </w:tr>
      <w:tr w:rsidR="000E6069" w:rsidRPr="005C78A7" w:rsidTr="00C619BF">
        <w:trPr>
          <w:trHeight w:val="20"/>
        </w:trPr>
        <w:tc>
          <w:tcPr>
            <w:tcW w:w="179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2174BA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чел.</w:t>
            </w:r>
          </w:p>
          <w:p w:rsidR="000E6069" w:rsidRPr="005C78A7" w:rsidRDefault="000E6069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2174BA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E6069" w:rsidRPr="005C78A7" w:rsidRDefault="002174BA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8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2174BA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6069" w:rsidRPr="005C78A7" w:rsidRDefault="002174BA" w:rsidP="00C6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</w:tbl>
    <w:p w:rsidR="000E6069" w:rsidRPr="005C78A7" w:rsidRDefault="000E6069" w:rsidP="000E6069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069" w:rsidRPr="005C78A7" w:rsidRDefault="000E6069" w:rsidP="00465F3F">
      <w:pPr>
        <w:pStyle w:val="a9"/>
        <w:numPr>
          <w:ilvl w:val="0"/>
          <w:numId w:val="6"/>
        </w:numPr>
        <w:tabs>
          <w:tab w:val="left" w:pos="7320"/>
        </w:tabs>
        <w:jc w:val="both"/>
      </w:pPr>
      <w:r w:rsidRPr="005C78A7">
        <w:t>изучение запросов родителей;</w:t>
      </w:r>
    </w:p>
    <w:p w:rsidR="000E6069" w:rsidRPr="005C78A7" w:rsidRDefault="000E6069" w:rsidP="00465F3F">
      <w:pPr>
        <w:pStyle w:val="a9"/>
        <w:numPr>
          <w:ilvl w:val="0"/>
          <w:numId w:val="6"/>
        </w:numPr>
        <w:tabs>
          <w:tab w:val="left" w:pos="7320"/>
        </w:tabs>
        <w:jc w:val="both"/>
      </w:pPr>
      <w:r w:rsidRPr="005C78A7"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 через родительские собрания, индивидуальные и групповые консультации, сайт;</w:t>
      </w:r>
    </w:p>
    <w:p w:rsidR="000E6069" w:rsidRPr="005C78A7" w:rsidRDefault="000E6069" w:rsidP="00465F3F">
      <w:pPr>
        <w:pStyle w:val="a9"/>
        <w:numPr>
          <w:ilvl w:val="0"/>
          <w:numId w:val="6"/>
        </w:numPr>
        <w:tabs>
          <w:tab w:val="left" w:pos="7320"/>
        </w:tabs>
        <w:jc w:val="both"/>
      </w:pPr>
      <w:r w:rsidRPr="005C78A7">
        <w:t>информирование родителей о состоянии и перспективах работы МКДОУ через родительские собрания, кратковременные беседы в вечернее время;</w:t>
      </w:r>
    </w:p>
    <w:p w:rsidR="000E6069" w:rsidRPr="005C78A7" w:rsidRDefault="000E6069" w:rsidP="00465F3F">
      <w:pPr>
        <w:pStyle w:val="a9"/>
        <w:numPr>
          <w:ilvl w:val="0"/>
          <w:numId w:val="6"/>
        </w:numPr>
        <w:tabs>
          <w:tab w:val="left" w:pos="7320"/>
        </w:tabs>
        <w:jc w:val="both"/>
      </w:pPr>
      <w:r w:rsidRPr="005C78A7">
        <w:lastRenderedPageBreak/>
        <w:t>проведение двух общих родительских собраний, ознакомление с основными направлениями образовательной деятельности МКДОУ, организацией оздоровительной  работы.   Представление  ежегодного  отчёта  о деятельности детского сада;</w:t>
      </w:r>
    </w:p>
    <w:p w:rsidR="000E6069" w:rsidRPr="005C78A7" w:rsidRDefault="000E6069" w:rsidP="00465F3F">
      <w:pPr>
        <w:pStyle w:val="a9"/>
        <w:numPr>
          <w:ilvl w:val="0"/>
          <w:numId w:val="6"/>
        </w:numPr>
        <w:tabs>
          <w:tab w:val="left" w:pos="7320"/>
        </w:tabs>
        <w:jc w:val="both"/>
      </w:pPr>
      <w:r w:rsidRPr="005C78A7">
        <w:t>включение родителей в   образовательный процесс,  через  проведение различных совместных мероприятий, праздников.</w:t>
      </w:r>
    </w:p>
    <w:p w:rsidR="000E6069" w:rsidRPr="005C78A7" w:rsidRDefault="000E6069" w:rsidP="00465F3F">
      <w:pPr>
        <w:pStyle w:val="a9"/>
        <w:numPr>
          <w:ilvl w:val="0"/>
          <w:numId w:val="6"/>
        </w:numPr>
        <w:tabs>
          <w:tab w:val="left" w:pos="7320"/>
        </w:tabs>
        <w:jc w:val="both"/>
      </w:pPr>
      <w:r w:rsidRPr="005C78A7">
        <w:t>поддержание традиций детского сада – совместную подготовку и проведение  Дня матери, Дня защитника отечества, Дня семьи, Дня защиты детей;</w:t>
      </w:r>
    </w:p>
    <w:p w:rsidR="000E6069" w:rsidRPr="005C78A7" w:rsidRDefault="000E6069" w:rsidP="00465F3F">
      <w:pPr>
        <w:pStyle w:val="a9"/>
        <w:numPr>
          <w:ilvl w:val="0"/>
          <w:numId w:val="6"/>
        </w:numPr>
        <w:tabs>
          <w:tab w:val="left" w:pos="7320"/>
        </w:tabs>
        <w:jc w:val="both"/>
      </w:pPr>
      <w:r w:rsidRPr="005C78A7">
        <w:t>проведение в течение года в каждой группе родительских собраний на различные темы  для демонстрации личностных достижений воспитанников, активное посещение утренников, праздников, участие в неделе здоровья;</w:t>
      </w:r>
    </w:p>
    <w:p w:rsidR="000E6069" w:rsidRPr="005C78A7" w:rsidRDefault="000E6069" w:rsidP="00465F3F">
      <w:pPr>
        <w:pStyle w:val="a9"/>
        <w:numPr>
          <w:ilvl w:val="0"/>
          <w:numId w:val="6"/>
        </w:numPr>
        <w:tabs>
          <w:tab w:val="left" w:pos="7320"/>
        </w:tabs>
        <w:jc w:val="both"/>
      </w:pPr>
      <w:r w:rsidRPr="005C78A7">
        <w:t>привлечение родителей к руководству МКДОУ через участие в работе  Совета родителей</w:t>
      </w:r>
    </w:p>
    <w:p w:rsidR="000E6069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Анализ  анкетирования, социального состава семьи выявил довольно большой процент молодых родителей. Для  просвещения  родителей на протяжении учебного года  прошли два общих родительских собрания;  групповые родительские собрания; индивидуальные консультации со специалистами (воспитателем по физическому развитию, музыкальным руководителем, психологом); совместные праздники с родителями и детьми.</w:t>
      </w:r>
    </w:p>
    <w:p w:rsidR="002174BA" w:rsidRPr="002174BA" w:rsidRDefault="002174BA" w:rsidP="00217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4BA">
        <w:rPr>
          <w:rFonts w:ascii="Times New Roman" w:hAnsi="Times New Roman" w:cs="Times New Roman"/>
          <w:sz w:val="24"/>
          <w:szCs w:val="24"/>
        </w:rPr>
        <w:t xml:space="preserve">С февраля 2018 года детский сад является региональной  инновационной площадкой  «Организация ранней профориентации  в дошкольном образовательном учреждении средствами учебно-методического комплекса «Профессиональный компас». В рамках инновационной площадки педагогами ДОУ созданы </w:t>
      </w:r>
      <w:r w:rsidRPr="002174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174BA">
        <w:rPr>
          <w:rFonts w:ascii="Times New Roman" w:hAnsi="Times New Roman" w:cs="Times New Roman"/>
          <w:sz w:val="24"/>
          <w:szCs w:val="24"/>
        </w:rPr>
        <w:t>лепбуки</w:t>
      </w:r>
      <w:proofErr w:type="spellEnd"/>
      <w:r w:rsidRPr="002174BA">
        <w:rPr>
          <w:rFonts w:ascii="Times New Roman" w:hAnsi="Times New Roman" w:cs="Times New Roman"/>
          <w:sz w:val="24"/>
          <w:szCs w:val="24"/>
        </w:rPr>
        <w:t xml:space="preserve"> « В мире профессий».</w:t>
      </w:r>
    </w:p>
    <w:p w:rsidR="002174BA" w:rsidRPr="002174BA" w:rsidRDefault="002174BA" w:rsidP="00217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детский сад работал над проектом «В мире профессий».</w:t>
      </w:r>
    </w:p>
    <w:p w:rsidR="000E6069" w:rsidRPr="00B2572C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069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 xml:space="preserve">В ДОУ ведётся работа </w:t>
      </w:r>
      <w:r w:rsidRPr="005C78A7">
        <w:rPr>
          <w:rFonts w:ascii="Times New Roman" w:hAnsi="Times New Roman" w:cs="Times New Roman"/>
          <w:b/>
          <w:sz w:val="24"/>
          <w:szCs w:val="24"/>
        </w:rPr>
        <w:t>с одарёнными детьми</w:t>
      </w:r>
      <w:r w:rsidRPr="005C78A7">
        <w:rPr>
          <w:rFonts w:ascii="Times New Roman" w:hAnsi="Times New Roman" w:cs="Times New Roman"/>
          <w:sz w:val="24"/>
          <w:szCs w:val="24"/>
        </w:rPr>
        <w:t>. Для этого в детском саду действуют   студии:</w:t>
      </w:r>
    </w:p>
    <w:p w:rsidR="000E6069" w:rsidRPr="005C78A7" w:rsidRDefault="000E6069" w:rsidP="00465F3F">
      <w:pPr>
        <w:pStyle w:val="a9"/>
        <w:numPr>
          <w:ilvl w:val="0"/>
          <w:numId w:val="7"/>
        </w:numPr>
        <w:jc w:val="both"/>
      </w:pPr>
      <w:r w:rsidRPr="005C78A7">
        <w:t>«</w:t>
      </w:r>
      <w:proofErr w:type="spellStart"/>
      <w:r w:rsidRPr="005C78A7">
        <w:t>Домисолька</w:t>
      </w:r>
      <w:proofErr w:type="spellEnd"/>
      <w:r w:rsidRPr="005C78A7">
        <w:t>» – музыкальный руководитель Дружинина Т.Б.</w:t>
      </w:r>
    </w:p>
    <w:p w:rsidR="000E6069" w:rsidRPr="005C78A7" w:rsidRDefault="000E6069" w:rsidP="00465F3F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5C78A7">
        <w:t xml:space="preserve">« Юный шахматист» - руководитель </w:t>
      </w:r>
      <w:proofErr w:type="spellStart"/>
      <w:r w:rsidRPr="005C78A7">
        <w:t>Игишева</w:t>
      </w:r>
      <w:proofErr w:type="spellEnd"/>
      <w:r w:rsidRPr="005C78A7">
        <w:t xml:space="preserve"> Г.И.</w:t>
      </w: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 xml:space="preserve">Работа  в студиях  даёт возможность  детям раскрыть свои  способности и таланты. </w:t>
      </w:r>
      <w:r w:rsidR="002174BA">
        <w:rPr>
          <w:rFonts w:ascii="Times New Roman" w:hAnsi="Times New Roman" w:cs="Times New Roman"/>
          <w:sz w:val="24"/>
          <w:szCs w:val="24"/>
        </w:rPr>
        <w:t xml:space="preserve"> Результат</w:t>
      </w:r>
      <w:proofErr w:type="gramStart"/>
      <w:r w:rsidR="002174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174BA">
        <w:rPr>
          <w:rFonts w:ascii="Times New Roman" w:hAnsi="Times New Roman" w:cs="Times New Roman"/>
          <w:sz w:val="24"/>
          <w:szCs w:val="24"/>
        </w:rPr>
        <w:t xml:space="preserve"> участники студии «</w:t>
      </w:r>
      <w:proofErr w:type="spellStart"/>
      <w:r w:rsidR="002174BA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="002174BA">
        <w:rPr>
          <w:rFonts w:ascii="Times New Roman" w:hAnsi="Times New Roman" w:cs="Times New Roman"/>
          <w:sz w:val="24"/>
          <w:szCs w:val="24"/>
        </w:rPr>
        <w:t>» были активными участниками всех праздников</w:t>
      </w:r>
      <w:r w:rsidR="00DA72BC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BE3A0D">
        <w:rPr>
          <w:rFonts w:ascii="Times New Roman" w:hAnsi="Times New Roman" w:cs="Times New Roman"/>
          <w:sz w:val="24"/>
          <w:szCs w:val="24"/>
        </w:rPr>
        <w:t xml:space="preserve"> и принимали активное участие  в районных праздниках. Дети, которые посещали студию «Юный шахматист» научились играть в шахматы.</w:t>
      </w:r>
    </w:p>
    <w:p w:rsidR="00BE3A0D" w:rsidRDefault="00BE3A0D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 наши педагоги освоили много новых инновационных технологий, которые успешно применяют в своей работе с детьми.</w:t>
      </w:r>
    </w:p>
    <w:p w:rsidR="00BE3A0D" w:rsidRDefault="00BE3A0D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мероприятия  способствовали достижению положительных  результатов при выполнении годовых задач.  Анализ проделанной работы показал, что детский продолжает работать, совершенствоваться, искать новые пути реализации.</w:t>
      </w:r>
    </w:p>
    <w:p w:rsidR="005E75DC" w:rsidRPr="005C78A7" w:rsidRDefault="005E75DC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069" w:rsidRDefault="000E6069" w:rsidP="000E6069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детском саду сложились свои </w:t>
      </w:r>
      <w:r w:rsidRPr="005C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традиции:</w:t>
      </w:r>
    </w:p>
    <w:p w:rsidR="000E6069" w:rsidRPr="00B2572C" w:rsidRDefault="000E6069" w:rsidP="00465F3F">
      <w:pPr>
        <w:pStyle w:val="a9"/>
        <w:numPr>
          <w:ilvl w:val="0"/>
          <w:numId w:val="8"/>
        </w:numPr>
        <w:shd w:val="clear" w:color="auto" w:fill="FFFFFF" w:themeFill="background1"/>
        <w:spacing w:line="285" w:lineRule="atLeast"/>
        <w:jc w:val="both"/>
        <w:rPr>
          <w:b/>
          <w:color w:val="000000"/>
        </w:rPr>
      </w:pPr>
      <w:r w:rsidRPr="00B2572C">
        <w:rPr>
          <w:color w:val="000000"/>
        </w:rPr>
        <w:t>Конкурс  осенних, новогодних поделок;</w:t>
      </w:r>
    </w:p>
    <w:p w:rsidR="000E6069" w:rsidRPr="005C78A7" w:rsidRDefault="000E6069" w:rsidP="00465F3F">
      <w:pPr>
        <w:pStyle w:val="a9"/>
        <w:numPr>
          <w:ilvl w:val="0"/>
          <w:numId w:val="8"/>
        </w:numPr>
        <w:shd w:val="clear" w:color="auto" w:fill="FFFFFF" w:themeFill="background1"/>
        <w:jc w:val="both"/>
        <w:rPr>
          <w:b/>
          <w:color w:val="000000"/>
        </w:rPr>
      </w:pPr>
      <w:r w:rsidRPr="005C78A7">
        <w:rPr>
          <w:color w:val="000000"/>
        </w:rPr>
        <w:t>Конкурс кормушек для птиц;</w:t>
      </w:r>
    </w:p>
    <w:p w:rsidR="000E6069" w:rsidRPr="00D80C69" w:rsidRDefault="000E6069" w:rsidP="00465F3F">
      <w:pPr>
        <w:pStyle w:val="a9"/>
        <w:numPr>
          <w:ilvl w:val="0"/>
          <w:numId w:val="8"/>
        </w:numPr>
        <w:shd w:val="clear" w:color="auto" w:fill="FFFFFF" w:themeFill="background1"/>
        <w:jc w:val="both"/>
        <w:rPr>
          <w:b/>
          <w:color w:val="000000"/>
        </w:rPr>
      </w:pPr>
      <w:r w:rsidRPr="005C78A7">
        <w:rPr>
          <w:color w:val="000000"/>
        </w:rPr>
        <w:t xml:space="preserve">Праздники: </w:t>
      </w:r>
      <w:proofErr w:type="gramStart"/>
      <w:r w:rsidRPr="005C78A7">
        <w:rPr>
          <w:color w:val="000000"/>
        </w:rPr>
        <w:t>«Золотая осень», «День Матери», «Новый год», спортивный праздник, посвящённый 23 февраля, «</w:t>
      </w:r>
      <w:proofErr w:type="spellStart"/>
      <w:r w:rsidRPr="005C78A7">
        <w:rPr>
          <w:color w:val="000000"/>
        </w:rPr>
        <w:t>Масленница</w:t>
      </w:r>
      <w:proofErr w:type="spellEnd"/>
      <w:r w:rsidRPr="005C78A7">
        <w:rPr>
          <w:color w:val="000000"/>
        </w:rPr>
        <w:t xml:space="preserve">», 8 Марта, Пасха, 1 апреля, Театральная неделя,   9 Мая, выпускной бал, День защиты детей. </w:t>
      </w:r>
      <w:proofErr w:type="gramEnd"/>
    </w:p>
    <w:p w:rsidR="000E6069" w:rsidRDefault="000E6069" w:rsidP="000E6069">
      <w:pPr>
        <w:shd w:val="clear" w:color="auto" w:fill="FFFFFF" w:themeFill="background1"/>
        <w:jc w:val="both"/>
        <w:rPr>
          <w:b/>
          <w:color w:val="000000"/>
        </w:rPr>
      </w:pPr>
    </w:p>
    <w:p w:rsidR="000E6069" w:rsidRDefault="000E6069" w:rsidP="000E6069">
      <w:pPr>
        <w:shd w:val="clear" w:color="auto" w:fill="FFFFFF" w:themeFill="background1"/>
        <w:jc w:val="both"/>
        <w:rPr>
          <w:b/>
          <w:color w:val="000000"/>
        </w:rPr>
      </w:pPr>
    </w:p>
    <w:p w:rsidR="000E6069" w:rsidRDefault="000E6069" w:rsidP="000E6069">
      <w:pPr>
        <w:shd w:val="clear" w:color="auto" w:fill="FFFFFF" w:themeFill="background1"/>
        <w:jc w:val="both"/>
        <w:rPr>
          <w:b/>
          <w:color w:val="000000"/>
        </w:rPr>
      </w:pPr>
    </w:p>
    <w:p w:rsidR="00427753" w:rsidRPr="00C619BF" w:rsidRDefault="00427753" w:rsidP="00C619BF">
      <w:pPr>
        <w:shd w:val="clear" w:color="auto" w:fill="FFFFFF" w:themeFill="background1"/>
        <w:jc w:val="both"/>
        <w:rPr>
          <w:b/>
          <w:color w:val="000000"/>
        </w:rPr>
      </w:pPr>
    </w:p>
    <w:p w:rsidR="000E6069" w:rsidRPr="00427753" w:rsidRDefault="00217A43" w:rsidP="000E6069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2.5</w:t>
      </w:r>
      <w:r w:rsidR="000E6069" w:rsidRPr="00427753">
        <w:rPr>
          <w:rFonts w:ascii="Times New Roman" w:eastAsia="Times New Roman" w:hAnsi="Times New Roman" w:cs="Times New Roman"/>
          <w:b/>
          <w:sz w:val="28"/>
          <w:szCs w:val="28"/>
        </w:rPr>
        <w:t>.Социальная активность детского сада. Достижения.</w:t>
      </w:r>
    </w:p>
    <w:p w:rsidR="00FD1F64" w:rsidRPr="00B241D6" w:rsidRDefault="000E6069" w:rsidP="00B241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7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427753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</w:t>
      </w:r>
    </w:p>
    <w:p w:rsidR="000E6069" w:rsidRPr="005C78A7" w:rsidRDefault="00427753" w:rsidP="0042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53">
        <w:rPr>
          <w:rFonts w:ascii="Times New Roman" w:hAnsi="Times New Roman" w:cs="Times New Roman"/>
          <w:sz w:val="24"/>
          <w:szCs w:val="24"/>
        </w:rPr>
        <w:t xml:space="preserve">С февраля 2018 года детский сад является региональной  инновационной площадкой  «Организация ранней профориентации  в дошкольном образовательном учреждении средствами учебно-методического комплекса «Профессиональный компас». В рамках инновационной площадки педагогами ДОУ созданы </w:t>
      </w:r>
      <w:r w:rsidRPr="004277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27753">
        <w:rPr>
          <w:rFonts w:ascii="Times New Roman" w:hAnsi="Times New Roman" w:cs="Times New Roman"/>
          <w:sz w:val="24"/>
          <w:szCs w:val="24"/>
        </w:rPr>
        <w:t>лепбуки</w:t>
      </w:r>
      <w:proofErr w:type="spellEnd"/>
      <w:r w:rsidRPr="00427753">
        <w:rPr>
          <w:rFonts w:ascii="Times New Roman" w:hAnsi="Times New Roman" w:cs="Times New Roman"/>
          <w:sz w:val="24"/>
          <w:szCs w:val="24"/>
        </w:rPr>
        <w:t xml:space="preserve"> « В мире профессий»;</w:t>
      </w:r>
      <w:r>
        <w:rPr>
          <w:rFonts w:ascii="Times New Roman" w:hAnsi="Times New Roman" w:cs="Times New Roman"/>
          <w:sz w:val="24"/>
          <w:szCs w:val="24"/>
        </w:rPr>
        <w:t xml:space="preserve"> ведётся работа по проекту «В мире профессий»</w:t>
      </w:r>
    </w:p>
    <w:p w:rsidR="000E6069" w:rsidRPr="005C78A7" w:rsidRDefault="000E6069" w:rsidP="0042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>Основными  формами  методической работы, направленными на развитие  компетентности педагогов являются:</w:t>
      </w:r>
    </w:p>
    <w:p w:rsidR="000E6069" w:rsidRPr="005C78A7" w:rsidRDefault="000E6069" w:rsidP="0042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 - педсоветы;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br/>
        <w:t>- семинары-практикумы, мастер- классы;</w:t>
      </w:r>
    </w:p>
    <w:p w:rsidR="000E6069" w:rsidRPr="005C78A7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-обучающие семинары, на которых основное внимание уделяется повышению теоретической подготовки педагогов;</w:t>
      </w:r>
    </w:p>
    <w:p w:rsidR="000E6069" w:rsidRPr="005C78A7" w:rsidRDefault="000E6069" w:rsidP="000E606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организация индивидуальных и групповых консультаций     с целью оказания методической помощи педагогам по тем вопросам, которые вызывают затруднения;</w:t>
      </w:r>
    </w:p>
    <w:p w:rsidR="000E6069" w:rsidRPr="005C78A7" w:rsidRDefault="000E6069" w:rsidP="000E606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 участие в работе  РМО, РТГ;</w:t>
      </w:r>
    </w:p>
    <w:p w:rsidR="000E6069" w:rsidRPr="005C78A7" w:rsidRDefault="000E6069" w:rsidP="000E606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-  дистанционное обучение,  </w:t>
      </w:r>
      <w:proofErr w:type="spellStart"/>
      <w:r w:rsidRPr="005C78A7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5C78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6069" w:rsidRPr="005C78A7" w:rsidRDefault="000E6069" w:rsidP="000E606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участие в районных, областных и всероссийских конкурсах;</w:t>
      </w:r>
    </w:p>
    <w:p w:rsidR="000E6069" w:rsidRPr="005C78A7" w:rsidRDefault="000E6069" w:rsidP="000E606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смотры-конкурсы;</w:t>
      </w:r>
    </w:p>
    <w:p w:rsidR="000E6069" w:rsidRPr="005C78A7" w:rsidRDefault="000E6069" w:rsidP="000E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курсы  повышения   квалификации, профессиональная переподготовка;</w:t>
      </w:r>
    </w:p>
    <w:p w:rsidR="000E6069" w:rsidRPr="005C78A7" w:rsidRDefault="000E6069" w:rsidP="000E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- работа педагогов по выбранной теме самообразования;</w:t>
      </w:r>
    </w:p>
    <w:p w:rsidR="000E6069" w:rsidRPr="005C78A7" w:rsidRDefault="000E6069" w:rsidP="000E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- совершенствование  «</w:t>
      </w:r>
      <w:proofErr w:type="spellStart"/>
      <w:r w:rsidRPr="005C78A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C78A7">
        <w:rPr>
          <w:rFonts w:ascii="Times New Roman" w:hAnsi="Times New Roman" w:cs="Times New Roman"/>
          <w:sz w:val="24"/>
          <w:szCs w:val="24"/>
        </w:rPr>
        <w:t>» педагогов;</w:t>
      </w:r>
    </w:p>
    <w:p w:rsidR="000E6069" w:rsidRPr="005C78A7" w:rsidRDefault="000E6069" w:rsidP="000E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- организация наставничества;</w:t>
      </w:r>
    </w:p>
    <w:p w:rsidR="000E6069" w:rsidRPr="005C78A7" w:rsidRDefault="000E6069" w:rsidP="000E6069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- работа методического кабинета:  организация постоянно действующих выставок новинок методической литературы (тематических и по запросам педагогов),   оформление стендов информации, приобретение методической и познавательной  литературы, игр,  пособий,  дисков.</w:t>
      </w:r>
    </w:p>
    <w:p w:rsidR="000E6069" w:rsidRPr="005C78A7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78A7">
        <w:rPr>
          <w:rFonts w:ascii="Times New Roman" w:hAnsi="Times New Roman" w:cs="Times New Roman"/>
          <w:sz w:val="24"/>
          <w:szCs w:val="24"/>
        </w:rPr>
        <w:t xml:space="preserve">Все педагоги детского сада владеют компьютерными технологиями, распространяют свой педагогический опыт на областном и федеральном уровне через информационную </w:t>
      </w:r>
      <w:r w:rsidR="00427753">
        <w:rPr>
          <w:rFonts w:ascii="Times New Roman" w:hAnsi="Times New Roman" w:cs="Times New Roman"/>
          <w:sz w:val="24"/>
          <w:szCs w:val="24"/>
        </w:rPr>
        <w:t>сеть «Интернет»</w:t>
      </w:r>
      <w:r w:rsidRPr="005C78A7">
        <w:rPr>
          <w:rFonts w:ascii="Times New Roman" w:hAnsi="Times New Roman" w:cs="Times New Roman"/>
          <w:sz w:val="24"/>
          <w:szCs w:val="24"/>
        </w:rPr>
        <w:t>.</w:t>
      </w:r>
    </w:p>
    <w:p w:rsidR="00ED2F7E" w:rsidRPr="00ED2F7E" w:rsidRDefault="000E6069" w:rsidP="00ED2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7E">
        <w:rPr>
          <w:rFonts w:ascii="Times New Roman" w:hAnsi="Times New Roman" w:cs="Times New Roman"/>
          <w:sz w:val="24"/>
          <w:szCs w:val="24"/>
        </w:rPr>
        <w:t xml:space="preserve">С 2014 года в рамках областного инновационного сетевого проекта  «Ступени роста» образовательное учреждение является </w:t>
      </w:r>
      <w:proofErr w:type="spellStart"/>
      <w:r w:rsidRPr="00ED2F7E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ED2F7E">
        <w:rPr>
          <w:rFonts w:ascii="Times New Roman" w:hAnsi="Times New Roman" w:cs="Times New Roman"/>
          <w:sz w:val="24"/>
          <w:szCs w:val="24"/>
        </w:rPr>
        <w:t xml:space="preserve"> площадкой для проведения  </w:t>
      </w:r>
      <w:proofErr w:type="spellStart"/>
      <w:r w:rsidRPr="00ED2F7E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Pr="00ED2F7E">
        <w:rPr>
          <w:rFonts w:ascii="Times New Roman" w:hAnsi="Times New Roman" w:cs="Times New Roman"/>
          <w:sz w:val="24"/>
          <w:szCs w:val="24"/>
        </w:rPr>
        <w:t xml:space="preserve">  курсов для воспитателей ДОУ области на базе  </w:t>
      </w:r>
      <w:proofErr w:type="spellStart"/>
      <w:r w:rsidRPr="00ED2F7E">
        <w:rPr>
          <w:rFonts w:ascii="Times New Roman" w:hAnsi="Times New Roman" w:cs="Times New Roman"/>
          <w:sz w:val="24"/>
          <w:szCs w:val="24"/>
        </w:rPr>
        <w:t>Мишкинского</w:t>
      </w:r>
      <w:proofErr w:type="spellEnd"/>
      <w:r w:rsidRPr="00ED2F7E">
        <w:rPr>
          <w:rFonts w:ascii="Times New Roman" w:hAnsi="Times New Roman" w:cs="Times New Roman"/>
          <w:sz w:val="24"/>
          <w:szCs w:val="24"/>
        </w:rPr>
        <w:t xml:space="preserve"> межмуниципального информационно-методического центра.</w:t>
      </w:r>
      <w:r w:rsidR="00ED2F7E" w:rsidRPr="00ED2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69" w:rsidRPr="00ED2F7E" w:rsidRDefault="00ED2F7E" w:rsidP="00465F3F">
      <w:pPr>
        <w:pStyle w:val="a9"/>
        <w:widowControl w:val="0"/>
        <w:numPr>
          <w:ilvl w:val="0"/>
          <w:numId w:val="20"/>
        </w:numPr>
        <w:jc w:val="both"/>
      </w:pPr>
      <w:proofErr w:type="gramStart"/>
      <w:r w:rsidRPr="00427753">
        <w:t xml:space="preserve">На курсах для педагогов Западного образовательного округа  обобщили опыт работы по игровым технологиям, методу проектов и </w:t>
      </w:r>
      <w:proofErr w:type="spellStart"/>
      <w:r w:rsidRPr="00427753">
        <w:t>лепбукам</w:t>
      </w:r>
      <w:proofErr w:type="spellEnd"/>
      <w:r w:rsidRPr="00427753">
        <w:t xml:space="preserve"> старший воспитатель Сурова С.А., воспитатели </w:t>
      </w:r>
      <w:proofErr w:type="spellStart"/>
      <w:r w:rsidRPr="00427753">
        <w:t>Лунтова</w:t>
      </w:r>
      <w:proofErr w:type="spellEnd"/>
      <w:r w:rsidRPr="00427753">
        <w:t xml:space="preserve"> Н.С., </w:t>
      </w:r>
      <w:proofErr w:type="spellStart"/>
      <w:r w:rsidRPr="00427753">
        <w:t>Маракуева</w:t>
      </w:r>
      <w:proofErr w:type="spellEnd"/>
      <w:r w:rsidRPr="00427753">
        <w:t xml:space="preserve"> О.П.;</w:t>
      </w:r>
      <w:proofErr w:type="gramEnd"/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Старший воспитатель </w:t>
      </w:r>
      <w:proofErr w:type="gramStart"/>
      <w:r w:rsidRPr="00427753">
        <w:t>Сурова</w:t>
      </w:r>
      <w:proofErr w:type="gramEnd"/>
      <w:r w:rsidRPr="00427753">
        <w:t xml:space="preserve"> С.А. обобщили  опыт работы   ДОУ по духовно –     нравственному воспитанию  на районной педагогической  конференции; </w:t>
      </w:r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На районном координационном совете старший воспитатель  </w:t>
      </w:r>
      <w:proofErr w:type="gramStart"/>
      <w:r w:rsidRPr="00427753">
        <w:t>Сурова</w:t>
      </w:r>
      <w:proofErr w:type="gramEnd"/>
      <w:r w:rsidRPr="00427753">
        <w:t xml:space="preserve"> С.А.  обобщила   опыт работы ДОУ по художественно – эстетическому воспитанию;    </w:t>
      </w:r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Воспитатель </w:t>
      </w:r>
      <w:proofErr w:type="spellStart"/>
      <w:r w:rsidRPr="00427753">
        <w:t>Моторина</w:t>
      </w:r>
      <w:proofErr w:type="spellEnd"/>
      <w:r w:rsidRPr="00427753">
        <w:t xml:space="preserve"> И.А. обобщила опыт работы  по нетрадиционным техникам   рисования на районном координационном совете;</w:t>
      </w:r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 Воспитатель </w:t>
      </w:r>
      <w:proofErr w:type="spellStart"/>
      <w:r w:rsidRPr="00427753">
        <w:t>Науменко</w:t>
      </w:r>
      <w:proofErr w:type="spellEnd"/>
      <w:r w:rsidRPr="00427753">
        <w:t xml:space="preserve"> Ю.И. обобщила опыт работы по </w:t>
      </w:r>
      <w:proofErr w:type="spellStart"/>
      <w:r w:rsidRPr="00427753">
        <w:t>лепбуку</w:t>
      </w:r>
      <w:proofErr w:type="spellEnd"/>
      <w:r w:rsidRPr="00427753">
        <w:t xml:space="preserve"> «Народные  промыслы» на районном координационном совете;</w:t>
      </w:r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На РМО воспитателей обобщили опыт работы  по кубикам Никитина, </w:t>
      </w:r>
      <w:proofErr w:type="spellStart"/>
      <w:r w:rsidRPr="00427753">
        <w:t>логоритмике</w:t>
      </w:r>
      <w:proofErr w:type="spellEnd"/>
      <w:r w:rsidRPr="00427753">
        <w:t xml:space="preserve"> воспитатели </w:t>
      </w:r>
      <w:proofErr w:type="spellStart"/>
      <w:r w:rsidRPr="00427753">
        <w:t>Лунтова</w:t>
      </w:r>
      <w:proofErr w:type="spellEnd"/>
      <w:r w:rsidRPr="00427753">
        <w:t xml:space="preserve"> Н.С.,  </w:t>
      </w:r>
      <w:proofErr w:type="spellStart"/>
      <w:r w:rsidRPr="00427753">
        <w:t>Науменко</w:t>
      </w:r>
      <w:proofErr w:type="spellEnd"/>
      <w:r w:rsidRPr="00427753">
        <w:t xml:space="preserve"> Ю.И.;  </w:t>
      </w:r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На районном координационном совете старший воспитатель </w:t>
      </w:r>
      <w:proofErr w:type="gramStart"/>
      <w:r w:rsidRPr="00427753">
        <w:t>Сурова</w:t>
      </w:r>
      <w:proofErr w:type="gramEnd"/>
      <w:r w:rsidRPr="00427753">
        <w:t xml:space="preserve"> С.А. представила опыт работы ДОУ  по ранней профориентации дошкольников;</w:t>
      </w:r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В рамках  координационного совета  были показаны  </w:t>
      </w:r>
      <w:proofErr w:type="spellStart"/>
      <w:r w:rsidRPr="00427753">
        <w:t>квес</w:t>
      </w:r>
      <w:proofErr w:type="gramStart"/>
      <w:r w:rsidRPr="00427753">
        <w:t>т</w:t>
      </w:r>
      <w:proofErr w:type="spellEnd"/>
      <w:r w:rsidRPr="00427753">
        <w:t>-</w:t>
      </w:r>
      <w:proofErr w:type="gramEnd"/>
      <w:r w:rsidRPr="00427753">
        <w:t xml:space="preserve"> игра « В мире профессий» ( </w:t>
      </w:r>
      <w:proofErr w:type="spellStart"/>
      <w:r w:rsidRPr="00427753">
        <w:t>Моторина</w:t>
      </w:r>
      <w:proofErr w:type="spellEnd"/>
      <w:r w:rsidRPr="00427753">
        <w:t xml:space="preserve"> И.А.),  игра « Что, где , когда»  по ранней профориентации  </w:t>
      </w:r>
      <w:r w:rsidRPr="00427753">
        <w:lastRenderedPageBreak/>
        <w:t xml:space="preserve">дошкольников  ( </w:t>
      </w:r>
      <w:proofErr w:type="spellStart"/>
      <w:r w:rsidRPr="00427753">
        <w:t>Ударцева</w:t>
      </w:r>
      <w:proofErr w:type="spellEnd"/>
      <w:r w:rsidRPr="00427753">
        <w:t xml:space="preserve"> Н.М.), фрагмент  развлечения все работы хороши ( Дружинина Т.Б.);</w:t>
      </w:r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На координационном совете по краеведению старший воспитатель </w:t>
      </w:r>
      <w:proofErr w:type="gramStart"/>
      <w:r w:rsidRPr="00427753">
        <w:t>Сурова</w:t>
      </w:r>
      <w:proofErr w:type="gramEnd"/>
      <w:r w:rsidRPr="00427753">
        <w:t xml:space="preserve"> С.А. обобщила опыт работы  ДОУ по региональному компоненту;</w:t>
      </w:r>
    </w:p>
    <w:p w:rsidR="00427753" w:rsidRPr="00427753" w:rsidRDefault="00427753" w:rsidP="00465F3F">
      <w:pPr>
        <w:pStyle w:val="a9"/>
        <w:widowControl w:val="0"/>
        <w:numPr>
          <w:ilvl w:val="0"/>
          <w:numId w:val="20"/>
        </w:numPr>
        <w:jc w:val="both"/>
      </w:pPr>
      <w:r w:rsidRPr="00427753">
        <w:t xml:space="preserve">В рамках РМО педагогов по использованию инновационных  педагогических  технологий были проведены открытые занятия по </w:t>
      </w:r>
      <w:proofErr w:type="spellStart"/>
      <w:r w:rsidRPr="00427753">
        <w:t>логоритмике</w:t>
      </w:r>
      <w:proofErr w:type="spellEnd"/>
      <w:r w:rsidRPr="00427753">
        <w:t xml:space="preserve"> </w:t>
      </w:r>
      <w:proofErr w:type="gramStart"/>
      <w:r w:rsidRPr="00427753">
        <w:t xml:space="preserve">( </w:t>
      </w:r>
      <w:proofErr w:type="spellStart"/>
      <w:proofErr w:type="gramEnd"/>
      <w:r w:rsidRPr="00427753">
        <w:t>Науменко</w:t>
      </w:r>
      <w:proofErr w:type="spellEnd"/>
      <w:r w:rsidRPr="00427753">
        <w:t xml:space="preserve"> Ю.И.),  кубики Никитина ( </w:t>
      </w:r>
      <w:proofErr w:type="spellStart"/>
      <w:r w:rsidRPr="00427753">
        <w:t>Лунтова</w:t>
      </w:r>
      <w:proofErr w:type="spellEnd"/>
      <w:r w:rsidRPr="00427753">
        <w:t xml:space="preserve"> Н.С.), игра головоломка </w:t>
      </w:r>
      <w:proofErr w:type="spellStart"/>
      <w:r w:rsidRPr="00427753">
        <w:t>танграм</w:t>
      </w:r>
      <w:proofErr w:type="spellEnd"/>
      <w:r w:rsidRPr="00427753">
        <w:t xml:space="preserve"> и кубики Никитина ( воспитатель </w:t>
      </w:r>
      <w:proofErr w:type="spellStart"/>
      <w:r w:rsidRPr="00427753">
        <w:t>Моторина</w:t>
      </w:r>
      <w:proofErr w:type="spellEnd"/>
      <w:r w:rsidRPr="00427753">
        <w:t xml:space="preserve"> И.А.)</w:t>
      </w:r>
    </w:p>
    <w:p w:rsidR="00427753" w:rsidRPr="00427753" w:rsidRDefault="00427753" w:rsidP="00465F3F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427753">
        <w:t xml:space="preserve">Проведён КВН « Каждый воспитатель неповторим», участники  </w:t>
      </w:r>
      <w:proofErr w:type="spellStart"/>
      <w:r w:rsidRPr="00427753">
        <w:t>Лунтова</w:t>
      </w:r>
      <w:proofErr w:type="spellEnd"/>
      <w:r w:rsidRPr="00427753">
        <w:t xml:space="preserve"> Н.С., </w:t>
      </w:r>
      <w:proofErr w:type="spellStart"/>
      <w:r w:rsidRPr="00427753">
        <w:t>Науменко</w:t>
      </w:r>
      <w:proofErr w:type="spellEnd"/>
      <w:r w:rsidRPr="00427753">
        <w:t xml:space="preserve"> Ю.И., </w:t>
      </w:r>
      <w:proofErr w:type="spellStart"/>
      <w:r w:rsidRPr="00427753">
        <w:t>Моторина</w:t>
      </w:r>
      <w:proofErr w:type="spellEnd"/>
      <w:r w:rsidRPr="00427753">
        <w:t xml:space="preserve"> И.А.</w:t>
      </w:r>
    </w:p>
    <w:p w:rsidR="00427753" w:rsidRPr="00B241D6" w:rsidRDefault="00427753" w:rsidP="00465F3F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427753">
        <w:t xml:space="preserve">Районная научно – практическая конференция  « Старт в науку» приняла участие  </w:t>
      </w:r>
      <w:proofErr w:type="spellStart"/>
      <w:r w:rsidRPr="00427753">
        <w:t>Сартасова</w:t>
      </w:r>
      <w:proofErr w:type="spellEnd"/>
      <w:r w:rsidRPr="00427753">
        <w:t xml:space="preserve"> Г.С.</w:t>
      </w:r>
    </w:p>
    <w:p w:rsidR="00427753" w:rsidRPr="00427753" w:rsidRDefault="00427753" w:rsidP="00B2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53">
        <w:rPr>
          <w:rFonts w:ascii="Times New Roman" w:hAnsi="Times New Roman" w:cs="Times New Roman"/>
          <w:sz w:val="24"/>
          <w:szCs w:val="24"/>
        </w:rPr>
        <w:t>Все педагоги детского сада владеют компьютерными технологиями, распространяют свой педагогический опыт на областном и федеральном уровне через информационную сеть «Интернет».</w:t>
      </w:r>
    </w:p>
    <w:p w:rsidR="00427753" w:rsidRPr="00ED2F7E" w:rsidRDefault="00427753" w:rsidP="00465F3F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 xml:space="preserve">1 педагог  детского сада принял участие во  всероссийском конкурсе «Узнавай-ка»  </w:t>
      </w:r>
      <w:proofErr w:type="gramStart"/>
      <w:r w:rsidRPr="00ED2F7E">
        <w:t xml:space="preserve">( </w:t>
      </w:r>
      <w:proofErr w:type="spellStart"/>
      <w:proofErr w:type="gramEnd"/>
      <w:r w:rsidRPr="00ED2F7E">
        <w:t>Сартасова</w:t>
      </w:r>
      <w:proofErr w:type="spellEnd"/>
      <w:r w:rsidRPr="00ED2F7E">
        <w:t xml:space="preserve"> Г.С.),     </w:t>
      </w:r>
    </w:p>
    <w:p w:rsidR="00427753" w:rsidRPr="00ED2F7E" w:rsidRDefault="00427753" w:rsidP="00465F3F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>1 педагог  принял  участие во  всероссийском творческом конкурсе  «</w:t>
      </w:r>
      <w:proofErr w:type="spellStart"/>
      <w:r w:rsidRPr="00ED2F7E">
        <w:t>Рассударики</w:t>
      </w:r>
      <w:proofErr w:type="spellEnd"/>
      <w:r w:rsidRPr="00ED2F7E">
        <w:t xml:space="preserve">»   </w:t>
      </w:r>
      <w:proofErr w:type="gramStart"/>
      <w:r w:rsidRPr="00ED2F7E">
        <w:t xml:space="preserve">( </w:t>
      </w:r>
      <w:proofErr w:type="spellStart"/>
      <w:proofErr w:type="gramEnd"/>
      <w:r w:rsidRPr="00ED2F7E">
        <w:t>Моторина</w:t>
      </w:r>
      <w:proofErr w:type="spellEnd"/>
      <w:r w:rsidRPr="00ED2F7E">
        <w:t xml:space="preserve"> И.А.);</w:t>
      </w:r>
    </w:p>
    <w:p w:rsidR="00427753" w:rsidRPr="00ED2F7E" w:rsidRDefault="00427753" w:rsidP="00465F3F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>1 педагог обобщил опыт работы на сайте  всероссийского образовательного издания  «</w:t>
      </w:r>
      <w:proofErr w:type="spellStart"/>
      <w:r w:rsidRPr="00ED2F7E">
        <w:t>Педпроспект</w:t>
      </w:r>
      <w:proofErr w:type="spellEnd"/>
      <w:r w:rsidRPr="00ED2F7E">
        <w:t xml:space="preserve">. </w:t>
      </w:r>
      <w:proofErr w:type="spellStart"/>
      <w:r w:rsidRPr="00ED2F7E">
        <w:t>ру</w:t>
      </w:r>
      <w:proofErr w:type="spellEnd"/>
      <w:r w:rsidRPr="00ED2F7E">
        <w:t xml:space="preserve">» </w:t>
      </w:r>
      <w:proofErr w:type="gramStart"/>
      <w:r w:rsidRPr="00ED2F7E">
        <w:t xml:space="preserve">( </w:t>
      </w:r>
      <w:proofErr w:type="gramEnd"/>
      <w:r w:rsidRPr="00ED2F7E">
        <w:t xml:space="preserve">Дружинина Т.Б.) ;   </w:t>
      </w:r>
    </w:p>
    <w:p w:rsidR="00427753" w:rsidRPr="00ED2F7E" w:rsidRDefault="00427753" w:rsidP="00465F3F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 xml:space="preserve">1 педагог  во  всероссийском творческом конкурсе «Время знаний»  </w:t>
      </w:r>
      <w:proofErr w:type="gramStart"/>
      <w:r w:rsidRPr="00ED2F7E">
        <w:t xml:space="preserve">( </w:t>
      </w:r>
      <w:proofErr w:type="spellStart"/>
      <w:proofErr w:type="gramEnd"/>
      <w:r w:rsidRPr="00ED2F7E">
        <w:t>Лунтова</w:t>
      </w:r>
      <w:proofErr w:type="spellEnd"/>
      <w:r w:rsidRPr="00ED2F7E">
        <w:t xml:space="preserve"> Н.С.);</w:t>
      </w:r>
    </w:p>
    <w:p w:rsidR="00427753" w:rsidRPr="00ED2F7E" w:rsidRDefault="00427753" w:rsidP="00465F3F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color w:val="002060"/>
        </w:rPr>
      </w:pPr>
      <w:r w:rsidRPr="00ED2F7E">
        <w:t xml:space="preserve">5 педагогов обобщили опыт работы на международном образовательном портале  «МААМ. </w:t>
      </w:r>
      <w:proofErr w:type="spellStart"/>
      <w:r w:rsidRPr="00ED2F7E">
        <w:t>ру</w:t>
      </w:r>
      <w:proofErr w:type="spellEnd"/>
      <w:proofErr w:type="gramStart"/>
      <w:r w:rsidRPr="00ED2F7E">
        <w:t>»(</w:t>
      </w:r>
      <w:proofErr w:type="gramEnd"/>
      <w:r w:rsidRPr="00ED2F7E">
        <w:t xml:space="preserve">  Сурова С.А., Дружинина Т.Б., </w:t>
      </w:r>
      <w:proofErr w:type="spellStart"/>
      <w:r w:rsidRPr="00ED2F7E">
        <w:t>Жамойда</w:t>
      </w:r>
      <w:proofErr w:type="spellEnd"/>
      <w:r w:rsidRPr="00ED2F7E">
        <w:t xml:space="preserve"> М.Л. </w:t>
      </w:r>
      <w:proofErr w:type="spellStart"/>
      <w:r w:rsidRPr="00ED2F7E">
        <w:t>Игишева</w:t>
      </w:r>
      <w:proofErr w:type="spellEnd"/>
      <w:r w:rsidRPr="00ED2F7E">
        <w:t xml:space="preserve"> Г.И.,  </w:t>
      </w:r>
      <w:proofErr w:type="spellStart"/>
      <w:r w:rsidRPr="00ED2F7E">
        <w:t>Науменко</w:t>
      </w:r>
      <w:proofErr w:type="spellEnd"/>
      <w:r w:rsidRPr="00ED2F7E">
        <w:t xml:space="preserve"> Ю.И.;)</w:t>
      </w:r>
    </w:p>
    <w:p w:rsidR="00427753" w:rsidRPr="00ED2F7E" w:rsidRDefault="00427753" w:rsidP="00465F3F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>1 педагог обобщила опыт работы в рамках всероссийского проекта для воспитателей    ДОУ «Воспитатель</w:t>
      </w:r>
      <w:proofErr w:type="gramStart"/>
      <w:r w:rsidRPr="00ED2F7E">
        <w:t xml:space="preserve"> .</w:t>
      </w:r>
      <w:proofErr w:type="gramEnd"/>
      <w:r w:rsidRPr="00ED2F7E">
        <w:t xml:space="preserve"> </w:t>
      </w:r>
      <w:proofErr w:type="spellStart"/>
      <w:r w:rsidRPr="00ED2F7E">
        <w:t>ру</w:t>
      </w:r>
      <w:proofErr w:type="spellEnd"/>
      <w:r w:rsidRPr="00ED2F7E">
        <w:t xml:space="preserve">» ( </w:t>
      </w:r>
      <w:proofErr w:type="spellStart"/>
      <w:r w:rsidRPr="00ED2F7E">
        <w:t>Науменко</w:t>
      </w:r>
      <w:proofErr w:type="spellEnd"/>
      <w:r w:rsidRPr="00ED2F7E">
        <w:t xml:space="preserve"> Ю.И.);</w:t>
      </w:r>
    </w:p>
    <w:p w:rsidR="00427753" w:rsidRPr="00ED2F7E" w:rsidRDefault="00427753" w:rsidP="00465F3F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 xml:space="preserve">1 педагог принял участие во всероссийском конкурсе «ФГОС </w:t>
      </w:r>
      <w:proofErr w:type="gramStart"/>
      <w:r w:rsidRPr="00ED2F7E">
        <w:t>ДО</w:t>
      </w:r>
      <w:proofErr w:type="gramEnd"/>
      <w:r w:rsidRPr="00ED2F7E">
        <w:t xml:space="preserve">» </w:t>
      </w:r>
    </w:p>
    <w:p w:rsidR="00427753" w:rsidRPr="00ED2F7E" w:rsidRDefault="00427753" w:rsidP="00427753">
      <w:pPr>
        <w:pStyle w:val="a9"/>
        <w:shd w:val="clear" w:color="auto" w:fill="FFFFFF"/>
        <w:autoSpaceDE w:val="0"/>
        <w:autoSpaceDN w:val="0"/>
        <w:adjustRightInd w:val="0"/>
        <w:ind w:left="783"/>
        <w:jc w:val="both"/>
      </w:pPr>
      <w:r w:rsidRPr="00ED2F7E">
        <w:t xml:space="preserve">( </w:t>
      </w:r>
      <w:proofErr w:type="spellStart"/>
      <w:r w:rsidRPr="00ED2F7E">
        <w:t>Науменко</w:t>
      </w:r>
      <w:proofErr w:type="spellEnd"/>
      <w:r w:rsidRPr="00ED2F7E">
        <w:t xml:space="preserve"> Ю.И.)</w:t>
      </w:r>
    </w:p>
    <w:p w:rsidR="00427753" w:rsidRPr="00ED2F7E" w:rsidRDefault="00427753" w:rsidP="00465F3F">
      <w:pPr>
        <w:pStyle w:val="a9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>1 педагог  принял участие во Всероссийском конкурсе «Методические разработки  педагогов» (</w:t>
      </w:r>
      <w:proofErr w:type="spellStart"/>
      <w:r w:rsidRPr="00ED2F7E">
        <w:t>Лунтова</w:t>
      </w:r>
      <w:proofErr w:type="spellEnd"/>
      <w:r w:rsidRPr="00ED2F7E">
        <w:t xml:space="preserve"> Н.С.)</w:t>
      </w:r>
    </w:p>
    <w:p w:rsidR="00427753" w:rsidRPr="00ED2F7E" w:rsidRDefault="00427753" w:rsidP="00465F3F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 xml:space="preserve"> 2 педагога приняли участие во всероссийском конкурсе «Горизонты педагогики»   </w:t>
      </w:r>
      <w:proofErr w:type="gramStart"/>
      <w:r w:rsidRPr="00ED2F7E">
        <w:t xml:space="preserve">( </w:t>
      </w:r>
      <w:proofErr w:type="spellStart"/>
      <w:proofErr w:type="gramEnd"/>
      <w:r w:rsidRPr="00ED2F7E">
        <w:t>Сартасова</w:t>
      </w:r>
      <w:proofErr w:type="spellEnd"/>
      <w:r w:rsidRPr="00ED2F7E">
        <w:t xml:space="preserve"> Г.С.,  Медведева Л.Н.)</w:t>
      </w:r>
    </w:p>
    <w:p w:rsidR="00427753" w:rsidRPr="00ED2F7E" w:rsidRDefault="00427753" w:rsidP="00465F3F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ED2F7E">
        <w:t xml:space="preserve">1 педагог принял участие в региональном  интернет марафоне «Мой педагогический старт» для молодых педагогов Курганской области  </w:t>
      </w:r>
    </w:p>
    <w:p w:rsidR="00427753" w:rsidRPr="00ED2F7E" w:rsidRDefault="00427753" w:rsidP="00427753">
      <w:pPr>
        <w:pStyle w:val="a9"/>
        <w:shd w:val="clear" w:color="auto" w:fill="FFFFFF"/>
        <w:autoSpaceDE w:val="0"/>
        <w:autoSpaceDN w:val="0"/>
        <w:adjustRightInd w:val="0"/>
        <w:ind w:left="720"/>
        <w:jc w:val="both"/>
      </w:pPr>
      <w:r w:rsidRPr="00ED2F7E">
        <w:t xml:space="preserve">( </w:t>
      </w:r>
      <w:proofErr w:type="spellStart"/>
      <w:r w:rsidRPr="00ED2F7E">
        <w:t>Сартасова</w:t>
      </w:r>
      <w:proofErr w:type="spellEnd"/>
      <w:r w:rsidRPr="00ED2F7E">
        <w:t xml:space="preserve"> Г.С.)</w:t>
      </w:r>
    </w:p>
    <w:p w:rsidR="00427753" w:rsidRDefault="00427753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069" w:rsidRPr="00ED2F7E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7E">
        <w:rPr>
          <w:rFonts w:ascii="Times New Roman" w:hAnsi="Times New Roman" w:cs="Times New Roman"/>
          <w:sz w:val="24"/>
          <w:szCs w:val="24"/>
        </w:rPr>
        <w:t xml:space="preserve">     Система   профессионального развития педагогов способствует повышению квалификационного </w:t>
      </w:r>
      <w:r w:rsidR="00ED2F7E" w:rsidRPr="00ED2F7E">
        <w:rPr>
          <w:rFonts w:ascii="Times New Roman" w:hAnsi="Times New Roman" w:cs="Times New Roman"/>
          <w:sz w:val="24"/>
          <w:szCs w:val="24"/>
        </w:rPr>
        <w:t>уровня педагогов. В течение 2018-2019</w:t>
      </w:r>
      <w:r w:rsidRPr="00ED2F7E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ED2F7E" w:rsidRPr="00ED2F7E">
        <w:rPr>
          <w:rFonts w:ascii="Times New Roman" w:hAnsi="Times New Roman" w:cs="Times New Roman"/>
          <w:sz w:val="24"/>
          <w:szCs w:val="24"/>
        </w:rPr>
        <w:t xml:space="preserve"> года воспитатель ГКП </w:t>
      </w:r>
      <w:proofErr w:type="spellStart"/>
      <w:r w:rsidR="00ED2F7E" w:rsidRPr="00ED2F7E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="00ED2F7E" w:rsidRPr="00ED2F7E">
        <w:rPr>
          <w:rFonts w:ascii="Times New Roman" w:hAnsi="Times New Roman" w:cs="Times New Roman"/>
          <w:sz w:val="24"/>
          <w:szCs w:val="24"/>
        </w:rPr>
        <w:t xml:space="preserve"> </w:t>
      </w:r>
      <w:r w:rsidRPr="00ED2F7E">
        <w:rPr>
          <w:rFonts w:ascii="Times New Roman" w:hAnsi="Times New Roman" w:cs="Times New Roman"/>
          <w:sz w:val="24"/>
          <w:szCs w:val="24"/>
        </w:rPr>
        <w:t xml:space="preserve"> Т.С. </w:t>
      </w:r>
      <w:r w:rsidR="00ED2F7E" w:rsidRPr="00ED2F7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ED2F7E" w:rsidRPr="00ED2F7E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ED2F7E" w:rsidRPr="00ED2F7E">
        <w:rPr>
          <w:rFonts w:ascii="Times New Roman" w:hAnsi="Times New Roman" w:cs="Times New Roman"/>
          <w:sz w:val="24"/>
          <w:szCs w:val="24"/>
        </w:rPr>
        <w:t xml:space="preserve"> Ю.И.</w:t>
      </w:r>
      <w:r w:rsidRPr="00ED2F7E">
        <w:rPr>
          <w:rFonts w:ascii="Times New Roman" w:hAnsi="Times New Roman" w:cs="Times New Roman"/>
          <w:sz w:val="24"/>
          <w:szCs w:val="24"/>
        </w:rPr>
        <w:t xml:space="preserve">прошла </w:t>
      </w:r>
      <w:r w:rsidR="00ED2F7E" w:rsidRPr="00ED2F7E">
        <w:rPr>
          <w:rFonts w:ascii="Times New Roman" w:hAnsi="Times New Roman" w:cs="Times New Roman"/>
          <w:sz w:val="24"/>
          <w:szCs w:val="24"/>
        </w:rPr>
        <w:t>курсы повышения квалификации. П</w:t>
      </w:r>
      <w:r w:rsidRPr="00ED2F7E">
        <w:rPr>
          <w:rFonts w:ascii="Times New Roman" w:hAnsi="Times New Roman" w:cs="Times New Roman"/>
          <w:sz w:val="24"/>
          <w:szCs w:val="24"/>
        </w:rPr>
        <w:t>роцедуру аттестации на первую квалификационную категорию</w:t>
      </w:r>
      <w:r w:rsidR="00ED2F7E" w:rsidRPr="00ED2F7E">
        <w:rPr>
          <w:rFonts w:ascii="Times New Roman" w:hAnsi="Times New Roman" w:cs="Times New Roman"/>
          <w:sz w:val="24"/>
          <w:szCs w:val="24"/>
        </w:rPr>
        <w:t xml:space="preserve"> прошли 3 педагога</w:t>
      </w:r>
      <w:r w:rsidRPr="00ED2F7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ED2F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2F7E">
        <w:rPr>
          <w:rFonts w:ascii="Times New Roman" w:hAnsi="Times New Roman" w:cs="Times New Roman"/>
          <w:sz w:val="24"/>
          <w:szCs w:val="24"/>
        </w:rPr>
        <w:t>уменко</w:t>
      </w:r>
      <w:proofErr w:type="spellEnd"/>
      <w:r w:rsidRPr="00ED2F7E">
        <w:rPr>
          <w:rFonts w:ascii="Times New Roman" w:hAnsi="Times New Roman" w:cs="Times New Roman"/>
          <w:sz w:val="24"/>
          <w:szCs w:val="24"/>
        </w:rPr>
        <w:t xml:space="preserve"> Ю.И., </w:t>
      </w:r>
      <w:proofErr w:type="spellStart"/>
      <w:r w:rsidRPr="00ED2F7E">
        <w:rPr>
          <w:rFonts w:ascii="Times New Roman" w:hAnsi="Times New Roman" w:cs="Times New Roman"/>
          <w:sz w:val="24"/>
          <w:szCs w:val="24"/>
        </w:rPr>
        <w:t>Лунтова</w:t>
      </w:r>
      <w:proofErr w:type="spellEnd"/>
      <w:r w:rsidRPr="00ED2F7E">
        <w:rPr>
          <w:rFonts w:ascii="Times New Roman" w:hAnsi="Times New Roman" w:cs="Times New Roman"/>
          <w:sz w:val="24"/>
          <w:szCs w:val="24"/>
        </w:rPr>
        <w:t xml:space="preserve"> Н.С</w:t>
      </w:r>
      <w:r w:rsidR="00ED2F7E" w:rsidRPr="00ED2F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2F7E" w:rsidRPr="00ED2F7E">
        <w:rPr>
          <w:rFonts w:ascii="Times New Roman" w:hAnsi="Times New Roman" w:cs="Times New Roman"/>
          <w:sz w:val="24"/>
          <w:szCs w:val="24"/>
        </w:rPr>
        <w:t>Моторина</w:t>
      </w:r>
      <w:proofErr w:type="spellEnd"/>
      <w:r w:rsidR="00ED2F7E" w:rsidRPr="00ED2F7E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E6069" w:rsidRPr="005C78A7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78A7">
        <w:rPr>
          <w:rFonts w:ascii="Times New Roman" w:hAnsi="Times New Roman" w:cs="Times New Roman"/>
          <w:sz w:val="24"/>
          <w:szCs w:val="24"/>
        </w:rPr>
        <w:t xml:space="preserve"> В ходе методической работы по совершенствованию профессиональной компетентности педагогов мы пришли к выводу, что чем выше уровень профессиональной, педагогической компетентности педагогов, тем выше уровень качества образования. </w:t>
      </w:r>
    </w:p>
    <w:p w:rsidR="000E6069" w:rsidRPr="005C78A7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69" w:rsidRDefault="000E6069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8A7">
        <w:rPr>
          <w:rFonts w:ascii="Times New Roman" w:hAnsi="Times New Roman" w:cs="Times New Roman"/>
          <w:bCs/>
          <w:sz w:val="24"/>
          <w:szCs w:val="24"/>
        </w:rPr>
        <w:t xml:space="preserve">Наше дошкольное образовательное учреждение  активно сотрудничает: </w:t>
      </w:r>
    </w:p>
    <w:p w:rsidR="000E6069" w:rsidRPr="005C78A7" w:rsidRDefault="000E6069" w:rsidP="00465F3F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C78A7">
        <w:t>с начальной и средней школой;</w:t>
      </w:r>
    </w:p>
    <w:p w:rsidR="000E6069" w:rsidRPr="005C78A7" w:rsidRDefault="000E6069" w:rsidP="00465F3F">
      <w:pPr>
        <w:pStyle w:val="a9"/>
        <w:numPr>
          <w:ilvl w:val="0"/>
          <w:numId w:val="9"/>
        </w:numPr>
        <w:contextualSpacing/>
      </w:pPr>
      <w:r w:rsidRPr="005C78A7">
        <w:t>детским садом № 2</w:t>
      </w:r>
    </w:p>
    <w:p w:rsidR="000E6069" w:rsidRPr="005C78A7" w:rsidRDefault="000E6069" w:rsidP="00465F3F">
      <w:pPr>
        <w:pStyle w:val="a9"/>
        <w:numPr>
          <w:ilvl w:val="0"/>
          <w:numId w:val="9"/>
        </w:numPr>
        <w:contextualSpacing/>
      </w:pPr>
      <w:r w:rsidRPr="005C78A7">
        <w:lastRenderedPageBreak/>
        <w:t>детской спортивной школой;</w:t>
      </w:r>
    </w:p>
    <w:p w:rsidR="000E6069" w:rsidRPr="005C78A7" w:rsidRDefault="000E6069" w:rsidP="00465F3F">
      <w:pPr>
        <w:pStyle w:val="a9"/>
        <w:numPr>
          <w:ilvl w:val="0"/>
          <w:numId w:val="9"/>
        </w:numPr>
        <w:contextualSpacing/>
      </w:pPr>
      <w:r w:rsidRPr="005C78A7">
        <w:t>библиотекой;</w:t>
      </w:r>
    </w:p>
    <w:p w:rsidR="000E6069" w:rsidRPr="005C78A7" w:rsidRDefault="000E6069" w:rsidP="00465F3F">
      <w:pPr>
        <w:pStyle w:val="a9"/>
        <w:numPr>
          <w:ilvl w:val="0"/>
          <w:numId w:val="9"/>
        </w:numPr>
        <w:contextualSpacing/>
      </w:pPr>
      <w:r w:rsidRPr="005C78A7">
        <w:t xml:space="preserve">пожарной частью; </w:t>
      </w:r>
    </w:p>
    <w:p w:rsidR="000E6069" w:rsidRPr="005C78A7" w:rsidRDefault="000E6069" w:rsidP="00465F3F">
      <w:pPr>
        <w:pStyle w:val="a9"/>
        <w:numPr>
          <w:ilvl w:val="0"/>
          <w:numId w:val="9"/>
        </w:numPr>
        <w:contextualSpacing/>
      </w:pPr>
      <w:r w:rsidRPr="005C78A7">
        <w:t xml:space="preserve">Домом культуры; </w:t>
      </w:r>
    </w:p>
    <w:p w:rsidR="000E6069" w:rsidRDefault="000E6069" w:rsidP="00465F3F">
      <w:pPr>
        <w:pStyle w:val="a9"/>
        <w:numPr>
          <w:ilvl w:val="0"/>
          <w:numId w:val="9"/>
        </w:numPr>
        <w:contextualSpacing/>
      </w:pPr>
      <w:r w:rsidRPr="005C78A7">
        <w:t>Музеем.</w:t>
      </w:r>
    </w:p>
    <w:p w:rsidR="00ED2F7E" w:rsidRPr="005C78A7" w:rsidRDefault="00ED2F7E" w:rsidP="00465F3F">
      <w:pPr>
        <w:pStyle w:val="a9"/>
        <w:numPr>
          <w:ilvl w:val="0"/>
          <w:numId w:val="9"/>
        </w:numPr>
        <w:contextualSpacing/>
      </w:pPr>
      <w:r>
        <w:t>Курганским краеведческим музеем</w:t>
      </w:r>
    </w:p>
    <w:p w:rsidR="000E6069" w:rsidRPr="005C78A7" w:rsidRDefault="000E6069" w:rsidP="000E6069">
      <w:pPr>
        <w:pStyle w:val="a9"/>
        <w:ind w:left="0"/>
        <w:contextualSpacing/>
      </w:pPr>
      <w:r w:rsidRPr="005C78A7">
        <w:t xml:space="preserve">С этими организациями заключены договора, в рамках годового плана  работы  ДОУ составлены и утверждены планы работы. </w:t>
      </w:r>
    </w:p>
    <w:p w:rsidR="000E6069" w:rsidRPr="005C78A7" w:rsidRDefault="000E6069" w:rsidP="000E6069">
      <w:pPr>
        <w:pStyle w:val="a9"/>
        <w:ind w:left="0"/>
        <w:contextualSpacing/>
      </w:pPr>
      <w:r w:rsidRPr="005C78A7">
        <w:t>Дети и родители принимают  участие в   районных  конкурсах, организаторами  которых были указанные учреждения.</w:t>
      </w:r>
    </w:p>
    <w:p w:rsidR="000E6069" w:rsidRDefault="000E6069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Наиболее успешным является сотрудничество с домом  культуры, библиоте</w:t>
      </w:r>
      <w:r w:rsidR="00ED2F7E">
        <w:rPr>
          <w:rFonts w:ascii="Times New Roman" w:hAnsi="Times New Roman" w:cs="Times New Roman"/>
          <w:sz w:val="24"/>
          <w:szCs w:val="24"/>
        </w:rPr>
        <w:t>кой и музеем, курганским краеведческим музеем.</w:t>
      </w:r>
    </w:p>
    <w:p w:rsidR="000E6069" w:rsidRDefault="000E6069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6069" w:rsidRDefault="000E6069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6069" w:rsidRDefault="000E6069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6069" w:rsidRDefault="000E6069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1D6" w:rsidRPr="005C78A7" w:rsidRDefault="00B241D6" w:rsidP="000E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6069" w:rsidRPr="005C78A7" w:rsidRDefault="000E6069" w:rsidP="000E6069">
      <w:pPr>
        <w:tabs>
          <w:tab w:val="left" w:pos="282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ab/>
      </w:r>
    </w:p>
    <w:p w:rsidR="000E6069" w:rsidRPr="00EA7219" w:rsidRDefault="000E6069" w:rsidP="000E6069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72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        </w:t>
      </w:r>
      <w:r w:rsidR="00217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</w:t>
      </w:r>
      <w:r w:rsidRPr="00EA72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Анализ результатов образовательной деятельности</w:t>
      </w:r>
    </w:p>
    <w:p w:rsidR="000E6069" w:rsidRPr="005C78A7" w:rsidRDefault="000E6069" w:rsidP="000E6069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Мониторинг освоения воспитанниками основной образовательной программы разработан в соответствии с требованиями  Федерального государственного образовательного стандарта дошкольного образования.    Мониторинг проводится   два раза в год (сентябрь и апрель).  </w:t>
      </w:r>
      <w:r w:rsidRPr="005C7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проведении мониторинга участвуют администрация МКДОУ, педагоги. 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Основная задача мониторинга заключается в том,  чтобы определить степень освоения ребенком образовательной программы и влияние образовательного процесса, организуемого в  дошкольном  учреждении, на развитие ребенка,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0E6069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организации мониторинга: НОД,  наблюдения за  самостоятельной деятельностью детей (игровой, предметной), дидактические игры, сюжетно-ролевые игры, проблемные ситуации, анализ продуктивной  детской  деятельности. </w:t>
      </w:r>
    </w:p>
    <w:p w:rsidR="000E6069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069" w:rsidRPr="00EA7219" w:rsidRDefault="000E6069" w:rsidP="000E606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219">
        <w:rPr>
          <w:rFonts w:ascii="Times New Roman" w:hAnsi="Times New Roman" w:cs="Times New Roman"/>
          <w:b/>
          <w:sz w:val="24"/>
          <w:szCs w:val="24"/>
        </w:rPr>
        <w:t>Сводная таблица мониторинга по образовательным областям</w:t>
      </w:r>
    </w:p>
    <w:p w:rsidR="000E6069" w:rsidRPr="005C78A7" w:rsidRDefault="000E6069" w:rsidP="000E60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4112"/>
        <w:gridCol w:w="2321"/>
        <w:gridCol w:w="2299"/>
      </w:tblGrid>
      <w:tr w:rsidR="000E6069" w:rsidRPr="005C78A7" w:rsidTr="00A85055">
        <w:trPr>
          <w:trHeight w:val="345"/>
        </w:trPr>
        <w:tc>
          <w:tcPr>
            <w:tcW w:w="446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21" w:type="dxa"/>
          </w:tcPr>
          <w:p w:rsidR="000E6069" w:rsidRPr="005C78A7" w:rsidRDefault="00A85055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г.</w:t>
            </w:r>
          </w:p>
        </w:tc>
        <w:tc>
          <w:tcPr>
            <w:tcW w:w="2299" w:type="dxa"/>
          </w:tcPr>
          <w:p w:rsidR="000E6069" w:rsidRPr="005C78A7" w:rsidRDefault="00A85055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– 2019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A85055" w:rsidRPr="005C78A7" w:rsidTr="00A85055">
        <w:trPr>
          <w:trHeight w:val="495"/>
        </w:trPr>
        <w:tc>
          <w:tcPr>
            <w:tcW w:w="446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321" w:type="dxa"/>
          </w:tcPr>
          <w:p w:rsidR="00A85055" w:rsidRPr="005C78A7" w:rsidRDefault="00A85055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93 %</w:t>
            </w:r>
          </w:p>
        </w:tc>
        <w:tc>
          <w:tcPr>
            <w:tcW w:w="2299" w:type="dxa"/>
          </w:tcPr>
          <w:p w:rsidR="00A85055" w:rsidRPr="005C78A7" w:rsidRDefault="00611576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</w:tr>
      <w:tr w:rsidR="00A85055" w:rsidRPr="005C78A7" w:rsidTr="00A85055">
        <w:trPr>
          <w:trHeight w:val="491"/>
        </w:trPr>
        <w:tc>
          <w:tcPr>
            <w:tcW w:w="446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2321" w:type="dxa"/>
          </w:tcPr>
          <w:p w:rsidR="00A85055" w:rsidRPr="005C78A7" w:rsidRDefault="00611576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5055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299" w:type="dxa"/>
          </w:tcPr>
          <w:p w:rsidR="00A85055" w:rsidRPr="005C78A7" w:rsidRDefault="00611576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  <w:tr w:rsidR="00A85055" w:rsidRPr="005C78A7" w:rsidTr="00A85055">
        <w:trPr>
          <w:trHeight w:val="495"/>
        </w:trPr>
        <w:tc>
          <w:tcPr>
            <w:tcW w:w="446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321" w:type="dxa"/>
          </w:tcPr>
          <w:p w:rsidR="00A85055" w:rsidRPr="005C78A7" w:rsidRDefault="00A85055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82 %</w:t>
            </w:r>
          </w:p>
        </w:tc>
        <w:tc>
          <w:tcPr>
            <w:tcW w:w="2299" w:type="dxa"/>
          </w:tcPr>
          <w:p w:rsidR="00A85055" w:rsidRPr="005C78A7" w:rsidRDefault="00611576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A85055" w:rsidRPr="005C78A7" w:rsidTr="00A85055">
        <w:trPr>
          <w:trHeight w:val="477"/>
        </w:trPr>
        <w:tc>
          <w:tcPr>
            <w:tcW w:w="446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321" w:type="dxa"/>
          </w:tcPr>
          <w:p w:rsidR="00A85055" w:rsidRPr="005C78A7" w:rsidRDefault="00611576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A85055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99" w:type="dxa"/>
          </w:tcPr>
          <w:p w:rsidR="00A85055" w:rsidRPr="005C78A7" w:rsidRDefault="00611576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</w:tr>
      <w:tr w:rsidR="00A85055" w:rsidRPr="005C78A7" w:rsidTr="00A85055">
        <w:trPr>
          <w:trHeight w:val="735"/>
        </w:trPr>
        <w:tc>
          <w:tcPr>
            <w:tcW w:w="446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2321" w:type="dxa"/>
          </w:tcPr>
          <w:p w:rsidR="00A85055" w:rsidRPr="005C78A7" w:rsidRDefault="00611576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A85055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99" w:type="dxa"/>
          </w:tcPr>
          <w:p w:rsidR="00A85055" w:rsidRPr="005C78A7" w:rsidRDefault="00611576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</w:tr>
      <w:tr w:rsidR="00A85055" w:rsidRPr="005C78A7" w:rsidTr="00A85055">
        <w:trPr>
          <w:trHeight w:val="641"/>
        </w:trPr>
        <w:tc>
          <w:tcPr>
            <w:tcW w:w="446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</w:tcPr>
          <w:p w:rsidR="00A85055" w:rsidRPr="005C78A7" w:rsidRDefault="00A85055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уровня овладения необходимыми навыками и умениями по образовательным областям</w:t>
            </w:r>
          </w:p>
        </w:tc>
        <w:tc>
          <w:tcPr>
            <w:tcW w:w="2321" w:type="dxa"/>
          </w:tcPr>
          <w:p w:rsidR="00A85055" w:rsidRPr="00A85055" w:rsidRDefault="00A85055" w:rsidP="00C619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  <w:r w:rsidRPr="00A850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99" w:type="dxa"/>
          </w:tcPr>
          <w:p w:rsidR="00A85055" w:rsidRPr="00C619BF" w:rsidRDefault="00611576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87%</w:t>
            </w:r>
          </w:p>
        </w:tc>
      </w:tr>
    </w:tbl>
    <w:p w:rsidR="000E6069" w:rsidRDefault="000E6069" w:rsidP="000E60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7ECD" w:rsidRDefault="000E6069" w:rsidP="000E60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по результатам  мониторинга наибольшие проблемы выявлены по образовательной  области  </w:t>
      </w:r>
      <w:r w:rsidR="00611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«Физическое развитие»</w:t>
      </w:r>
      <w:r w:rsidR="0001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87</w:t>
      </w:r>
      <w:r w:rsidR="00611576">
        <w:rPr>
          <w:rFonts w:ascii="Times New Roman" w:eastAsia="Times New Roman" w:hAnsi="Times New Roman" w:cs="Times New Roman"/>
          <w:color w:val="000000"/>
          <w:sz w:val="24"/>
          <w:szCs w:val="24"/>
        </w:rPr>
        <w:t>% , раздел</w:t>
      </w:r>
      <w:r w:rsidR="0001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культура</w:t>
      </w:r>
    </w:p>
    <w:p w:rsidR="000E6069" w:rsidRDefault="00017ECD" w:rsidP="000E60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( 67%) и образовательная область </w:t>
      </w:r>
      <w:r w:rsidR="000E6069"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6069" w:rsidRPr="005C78A7">
        <w:rPr>
          <w:rFonts w:ascii="Times New Roman" w:eastAsia="Times New Roman" w:hAnsi="Times New Roman" w:cs="Times New Roman"/>
          <w:sz w:val="24"/>
          <w:szCs w:val="24"/>
        </w:rPr>
        <w:t>«Художественно – эстетическое  р</w:t>
      </w:r>
      <w:r w:rsidR="000E6069">
        <w:rPr>
          <w:rFonts w:ascii="Times New Roman" w:eastAsia="Times New Roman" w:hAnsi="Times New Roman" w:cs="Times New Roman"/>
          <w:sz w:val="24"/>
          <w:szCs w:val="24"/>
        </w:rPr>
        <w:t xml:space="preserve">азвитие» </w:t>
      </w:r>
      <w:proofErr w:type="gramStart"/>
      <w:r w:rsidR="000E606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81%), раздел  «Музыкальное развитие» ( 73%).</w:t>
      </w:r>
    </w:p>
    <w:p w:rsidR="00017ECD" w:rsidRDefault="000E6069" w:rsidP="00017E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7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Причины низкого уровня:</w:t>
      </w:r>
      <w:r w:rsidR="00017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17ECD" w:rsidRDefault="00017ECD" w:rsidP="00017E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CD">
        <w:rPr>
          <w:rFonts w:ascii="Times New Roman" w:eastAsia="Times New Roman" w:hAnsi="Times New Roman" w:cs="Times New Roman"/>
          <w:color w:val="000000"/>
          <w:sz w:val="24"/>
          <w:szCs w:val="24"/>
        </w:rPr>
        <w:t>1.Низкая посещаемость</w:t>
      </w:r>
      <w:proofErr w:type="gramStart"/>
      <w:r w:rsidRPr="0001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17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пропуски  без причины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7ECD" w:rsidRDefault="00017ECD" w:rsidP="00017E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</w:t>
      </w:r>
      <w:r w:rsidR="000E6069" w:rsidRPr="00017ECD">
        <w:rPr>
          <w:rFonts w:ascii="Times New Roman" w:hAnsi="Times New Roman" w:cs="Times New Roman"/>
          <w:sz w:val="24"/>
          <w:szCs w:val="24"/>
        </w:rPr>
        <w:t>асто болеющие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 w:rsidR="00DB1392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069" w:rsidRPr="00017ECD" w:rsidRDefault="00017ECD" w:rsidP="00017E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="000E6069" w:rsidRPr="00017ECD">
        <w:rPr>
          <w:rFonts w:ascii="Times New Roman" w:hAnsi="Times New Roman" w:cs="Times New Roman"/>
          <w:sz w:val="24"/>
          <w:szCs w:val="24"/>
        </w:rPr>
        <w:t>ети с проблемами в речевом развитии</w:t>
      </w:r>
      <w:proofErr w:type="gramStart"/>
      <w:r w:rsidR="000E6069" w:rsidRPr="00017E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6069" w:rsidRPr="00017ECD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EC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Перспективы в работе:  </w:t>
      </w:r>
    </w:p>
    <w:p w:rsidR="000E6069" w:rsidRPr="00D80C69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69">
        <w:rPr>
          <w:rFonts w:ascii="Times New Roman" w:hAnsi="Times New Roman" w:cs="Times New Roman"/>
          <w:sz w:val="24"/>
          <w:szCs w:val="24"/>
        </w:rPr>
        <w:t xml:space="preserve">1. По результатам мониторинга составить план индивидуальной работы с детьми; </w:t>
      </w:r>
    </w:p>
    <w:p w:rsidR="000E6069" w:rsidRPr="00D80C69" w:rsidRDefault="000E6069" w:rsidP="000E6069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C69">
        <w:rPr>
          <w:rFonts w:ascii="Times New Roman" w:hAnsi="Times New Roman" w:cs="Times New Roman"/>
          <w:sz w:val="24"/>
          <w:szCs w:val="24"/>
        </w:rPr>
        <w:t>2.Организация методической работы с педагогами по данному направлению.</w:t>
      </w:r>
    </w:p>
    <w:p w:rsidR="000E6069" w:rsidRDefault="000E6069" w:rsidP="000E60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069" w:rsidRDefault="000E6069" w:rsidP="000E6069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E6069" w:rsidRDefault="000E6069" w:rsidP="000E6069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17ECD" w:rsidRDefault="00017ECD" w:rsidP="000E6069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17ECD" w:rsidRPr="005C78A7" w:rsidRDefault="00017ECD" w:rsidP="000E6069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E6069" w:rsidRPr="00EA7219" w:rsidRDefault="000E6069" w:rsidP="000E60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Результаты мониторинга  освоения образовательной программы  воспитанниками  подготовительной группы 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подготовительной к школе группе педагогическая  диагностика проводится в сентябре  промежуточная   и в апреле  итоговая.  Формы организации такие же, как и при проведении промежуточной диагностики. </w:t>
      </w:r>
    </w:p>
    <w:p w:rsidR="000E6069" w:rsidRDefault="000E6069" w:rsidP="000E60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241D6">
        <w:rPr>
          <w:rFonts w:ascii="Times New Roman" w:eastAsia="Times New Roman" w:hAnsi="Times New Roman" w:cs="Times New Roman"/>
          <w:sz w:val="24"/>
          <w:szCs w:val="24"/>
        </w:rPr>
        <w:t>В этом учебном году    22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  воспитанника  подготовительной группы</w:t>
      </w:r>
      <w:proofErr w:type="gramStart"/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8A7">
        <w:rPr>
          <w:rFonts w:ascii="Times New Roman" w:eastAsia="Times New Roman" w:hAnsi="Times New Roman" w:cs="Times New Roman"/>
          <w:sz w:val="24"/>
          <w:szCs w:val="24"/>
        </w:rPr>
        <w:t>выпустились</w:t>
      </w:r>
      <w:proofErr w:type="spellEnd"/>
      <w:r w:rsidRPr="005C78A7">
        <w:rPr>
          <w:rFonts w:ascii="Times New Roman" w:eastAsia="Times New Roman" w:hAnsi="Times New Roman" w:cs="Times New Roman"/>
          <w:sz w:val="24"/>
          <w:szCs w:val="24"/>
        </w:rPr>
        <w:t xml:space="preserve"> в школу.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>В таблицах  представлены    показатели  готовности детей к школьному  обучению.         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0E6069" w:rsidRPr="00D65C80" w:rsidRDefault="000E6069" w:rsidP="000E60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C80"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мониторинга образовательной деятельности детей подготовительной группы</w:t>
      </w:r>
    </w:p>
    <w:p w:rsidR="000E6069" w:rsidRPr="005C78A7" w:rsidRDefault="000E6069" w:rsidP="000E60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5670"/>
        <w:gridCol w:w="3118"/>
      </w:tblGrid>
      <w:tr w:rsidR="000E6069" w:rsidRPr="005C78A7" w:rsidTr="000E6069">
        <w:trPr>
          <w:trHeight w:val="345"/>
        </w:trPr>
        <w:tc>
          <w:tcPr>
            <w:tcW w:w="568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0E6069" w:rsidRPr="005C78A7" w:rsidRDefault="00124A6C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2018 -2019 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E6069" w:rsidRPr="005C78A7" w:rsidTr="000E6069">
        <w:trPr>
          <w:trHeight w:val="495"/>
        </w:trPr>
        <w:tc>
          <w:tcPr>
            <w:tcW w:w="568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118" w:type="dxa"/>
          </w:tcPr>
          <w:p w:rsidR="000E6069" w:rsidRPr="005C78A7" w:rsidRDefault="00124A6C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6069" w:rsidRPr="005C78A7" w:rsidTr="000E6069">
        <w:trPr>
          <w:trHeight w:val="491"/>
        </w:trPr>
        <w:tc>
          <w:tcPr>
            <w:tcW w:w="568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3118" w:type="dxa"/>
          </w:tcPr>
          <w:p w:rsidR="000E6069" w:rsidRPr="005C78A7" w:rsidRDefault="00124A6C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6069" w:rsidRPr="005C78A7" w:rsidTr="000E6069">
        <w:trPr>
          <w:trHeight w:val="495"/>
        </w:trPr>
        <w:tc>
          <w:tcPr>
            <w:tcW w:w="568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18" w:type="dxa"/>
          </w:tcPr>
          <w:p w:rsidR="000E6069" w:rsidRPr="005C78A7" w:rsidRDefault="00124A6C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6069" w:rsidRPr="005C78A7" w:rsidTr="000E6069">
        <w:trPr>
          <w:trHeight w:val="477"/>
        </w:trPr>
        <w:tc>
          <w:tcPr>
            <w:tcW w:w="568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3118" w:type="dxa"/>
          </w:tcPr>
          <w:p w:rsidR="000E6069" w:rsidRPr="005C78A7" w:rsidRDefault="00124A6C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6069" w:rsidRPr="005C78A7" w:rsidTr="000E6069">
        <w:trPr>
          <w:trHeight w:val="415"/>
        </w:trPr>
        <w:tc>
          <w:tcPr>
            <w:tcW w:w="568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3118" w:type="dxa"/>
          </w:tcPr>
          <w:p w:rsidR="000E6069" w:rsidRPr="005C78A7" w:rsidRDefault="00124A6C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6069" w:rsidRPr="005C78A7" w:rsidTr="000E6069">
        <w:trPr>
          <w:trHeight w:val="641"/>
        </w:trPr>
        <w:tc>
          <w:tcPr>
            <w:tcW w:w="568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6069" w:rsidRPr="005C78A7" w:rsidRDefault="000E6069" w:rsidP="000E60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уровня овладения необходимыми навыками и умениями по образовательным областям</w:t>
            </w:r>
          </w:p>
        </w:tc>
        <w:tc>
          <w:tcPr>
            <w:tcW w:w="3118" w:type="dxa"/>
          </w:tcPr>
          <w:p w:rsidR="000E6069" w:rsidRPr="005C78A7" w:rsidRDefault="00124A6C" w:rsidP="000E6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0E6069" w:rsidRPr="005C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E6069" w:rsidRPr="005C78A7" w:rsidRDefault="000E6069" w:rsidP="0047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69" w:rsidRDefault="000E6069" w:rsidP="000E606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C80">
        <w:rPr>
          <w:rFonts w:ascii="Times New Roman" w:hAnsi="Times New Roman" w:cs="Times New Roman"/>
          <w:b/>
          <w:sz w:val="24"/>
          <w:szCs w:val="24"/>
        </w:rPr>
        <w:t>Результаты развития психических процессов воспит</w:t>
      </w:r>
      <w:r>
        <w:rPr>
          <w:rFonts w:ascii="Times New Roman" w:hAnsi="Times New Roman" w:cs="Times New Roman"/>
          <w:b/>
          <w:sz w:val="24"/>
          <w:szCs w:val="24"/>
        </w:rPr>
        <w:t>анников подготовительной группы</w:t>
      </w:r>
    </w:p>
    <w:p w:rsidR="000E6069" w:rsidRPr="00D65C80" w:rsidRDefault="000E6069" w:rsidP="000E606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825"/>
        <w:gridCol w:w="3859"/>
      </w:tblGrid>
      <w:tr w:rsidR="000E6069" w:rsidRPr="005C78A7" w:rsidTr="000E6069">
        <w:trPr>
          <w:trHeight w:val="614"/>
        </w:trPr>
        <w:tc>
          <w:tcPr>
            <w:tcW w:w="1668" w:type="dxa"/>
          </w:tcPr>
          <w:p w:rsidR="000E6069" w:rsidRPr="005C78A7" w:rsidRDefault="000E6069" w:rsidP="000E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78A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24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vAlign w:val="center"/>
          </w:tcPr>
          <w:p w:rsidR="000E6069" w:rsidRPr="005C78A7" w:rsidRDefault="000E6069" w:rsidP="000E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когнитивных процессов</w:t>
            </w:r>
          </w:p>
        </w:tc>
        <w:tc>
          <w:tcPr>
            <w:tcW w:w="3859" w:type="dxa"/>
            <w:vAlign w:val="center"/>
          </w:tcPr>
          <w:p w:rsidR="000E6069" w:rsidRPr="005C78A7" w:rsidRDefault="000E6069" w:rsidP="000E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hAnsi="Times New Roman" w:cs="Times New Roman"/>
                <w:sz w:val="24"/>
                <w:szCs w:val="24"/>
              </w:rPr>
              <w:t xml:space="preserve">  Волевая  готовность</w:t>
            </w:r>
          </w:p>
        </w:tc>
      </w:tr>
      <w:tr w:rsidR="000E6069" w:rsidRPr="005C78A7" w:rsidTr="000E6069">
        <w:trPr>
          <w:trHeight w:val="307"/>
        </w:trPr>
        <w:tc>
          <w:tcPr>
            <w:tcW w:w="1668" w:type="dxa"/>
          </w:tcPr>
          <w:p w:rsidR="000E6069" w:rsidRPr="005C78A7" w:rsidRDefault="000E6069" w:rsidP="000E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25" w:type="dxa"/>
            <w:vAlign w:val="center"/>
          </w:tcPr>
          <w:p w:rsidR="000E6069" w:rsidRPr="005C78A7" w:rsidRDefault="000E6069" w:rsidP="000E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A6C">
              <w:rPr>
                <w:rFonts w:ascii="Times New Roman" w:hAnsi="Times New Roman" w:cs="Times New Roman"/>
                <w:sz w:val="24"/>
                <w:szCs w:val="24"/>
              </w:rPr>
              <w:t>2 ребёнка – 9 %</w:t>
            </w:r>
          </w:p>
        </w:tc>
        <w:tc>
          <w:tcPr>
            <w:tcW w:w="3859" w:type="dxa"/>
            <w:vAlign w:val="center"/>
          </w:tcPr>
          <w:p w:rsidR="000E6069" w:rsidRPr="005C78A7" w:rsidRDefault="00124A6C" w:rsidP="000E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 детей – 27</w:t>
            </w:r>
            <w:r w:rsidR="000E6069" w:rsidRPr="005C78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6069" w:rsidRPr="005C78A7" w:rsidTr="000E6069">
        <w:trPr>
          <w:trHeight w:val="628"/>
        </w:trPr>
        <w:tc>
          <w:tcPr>
            <w:tcW w:w="1668" w:type="dxa"/>
          </w:tcPr>
          <w:p w:rsidR="000E6069" w:rsidRPr="005C78A7" w:rsidRDefault="000E6069" w:rsidP="000E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25" w:type="dxa"/>
            <w:vAlign w:val="center"/>
          </w:tcPr>
          <w:p w:rsidR="000E6069" w:rsidRPr="005C78A7" w:rsidRDefault="00124A6C" w:rsidP="000E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18  детей – 8</w:t>
            </w:r>
            <w:r w:rsidR="000E6069" w:rsidRPr="005C7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069" w:rsidRPr="005C78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9" w:type="dxa"/>
            <w:vAlign w:val="center"/>
          </w:tcPr>
          <w:p w:rsidR="000E6069" w:rsidRPr="005C78A7" w:rsidRDefault="00124A6C" w:rsidP="000E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0574">
              <w:rPr>
                <w:rFonts w:ascii="Times New Roman" w:hAnsi="Times New Roman" w:cs="Times New Roman"/>
                <w:sz w:val="24"/>
                <w:szCs w:val="24"/>
              </w:rPr>
              <w:t xml:space="preserve"> детей  - 64</w:t>
            </w:r>
            <w:r w:rsidR="000E6069" w:rsidRPr="005C78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6069" w:rsidRPr="005C78A7" w:rsidTr="000E6069">
        <w:trPr>
          <w:trHeight w:val="628"/>
        </w:trPr>
        <w:tc>
          <w:tcPr>
            <w:tcW w:w="1668" w:type="dxa"/>
          </w:tcPr>
          <w:p w:rsidR="000E6069" w:rsidRPr="005C78A7" w:rsidRDefault="000E6069" w:rsidP="000E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825" w:type="dxa"/>
            <w:vAlign w:val="center"/>
          </w:tcPr>
          <w:p w:rsidR="000E6069" w:rsidRPr="005C78A7" w:rsidRDefault="00124A6C" w:rsidP="000E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ребёнка – 9 </w:t>
            </w:r>
            <w:r w:rsidR="000E6069" w:rsidRPr="005C78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9" w:type="dxa"/>
            <w:vAlign w:val="center"/>
          </w:tcPr>
          <w:p w:rsidR="000E6069" w:rsidRPr="005C78A7" w:rsidRDefault="00AC0574" w:rsidP="000E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ребёнка  – 9</w:t>
            </w:r>
            <w:r w:rsidR="000E6069" w:rsidRPr="005C78A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E6069" w:rsidRPr="005C78A7" w:rsidRDefault="000E6069" w:rsidP="000E6069">
      <w:pPr>
        <w:spacing w:after="0" w:line="240" w:lineRule="atLeas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E6069" w:rsidRDefault="000E6069" w:rsidP="000E60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78A7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Pr="005C78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78A7">
        <w:rPr>
          <w:rFonts w:ascii="Times New Roman" w:hAnsi="Times New Roman" w:cs="Times New Roman"/>
          <w:sz w:val="24"/>
          <w:szCs w:val="24"/>
        </w:rPr>
        <w:t xml:space="preserve"> результатом осуществления  </w:t>
      </w:r>
      <w:proofErr w:type="spellStart"/>
      <w:r w:rsidRPr="005C78A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C78A7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является  качественная  подготовка детей к обучению в школе. </w:t>
      </w:r>
      <w:r w:rsidRPr="005C78A7">
        <w:rPr>
          <w:rFonts w:ascii="Times New Roman" w:eastAsia="Times New Roman" w:hAnsi="Times New Roman" w:cs="Times New Roman"/>
          <w:sz w:val="24"/>
          <w:szCs w:val="24"/>
        </w:rPr>
        <w:t>Выпускники детского сада, в основном имеют высокий и средний уровни готовности к обучению в школе, имеют  необходимый  запас знаний и умений, что соответствует требованиям, предъявляемым к дошкольникам</w:t>
      </w:r>
      <w:r w:rsidR="002F53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753" w:rsidRPr="0069553D" w:rsidRDefault="002F5354" w:rsidP="0042775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2018</w:t>
      </w:r>
      <w:r w:rsidR="000E6069" w:rsidRPr="005C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06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0E6069" w:rsidRPr="005C78A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 воспитанники д</w:t>
      </w:r>
      <w:r w:rsidR="000E6069" w:rsidRPr="005C78A7">
        <w:rPr>
          <w:rFonts w:ascii="Times New Roman" w:hAnsi="Times New Roman" w:cs="Times New Roman"/>
          <w:sz w:val="24"/>
          <w:szCs w:val="24"/>
        </w:rPr>
        <w:t xml:space="preserve">етского сада принимали  активное   участие в   различных  районных  конкурсах, мероприятиях:  </w:t>
      </w:r>
      <w:r w:rsidR="00427753">
        <w:rPr>
          <w:sz w:val="28"/>
          <w:szCs w:val="28"/>
        </w:rPr>
        <w:t xml:space="preserve"> </w:t>
      </w:r>
    </w:p>
    <w:p w:rsidR="00427753" w:rsidRPr="00427753" w:rsidRDefault="00427753" w:rsidP="00465F3F">
      <w:pPr>
        <w:pStyle w:val="a9"/>
        <w:numPr>
          <w:ilvl w:val="0"/>
          <w:numId w:val="16"/>
        </w:numPr>
        <w:jc w:val="both"/>
      </w:pPr>
      <w:r w:rsidRPr="00427753">
        <w:t xml:space="preserve">Концерт    для ветеранов  района «Хорошо у </w:t>
      </w:r>
      <w:r w:rsidR="00B241D6">
        <w:t>нас в саду»</w:t>
      </w:r>
      <w:proofErr w:type="gramStart"/>
      <w:r w:rsidR="00B241D6">
        <w:t xml:space="preserve"> </w:t>
      </w:r>
      <w:r w:rsidRPr="00427753">
        <w:t>;</w:t>
      </w:r>
      <w:proofErr w:type="gramEnd"/>
    </w:p>
    <w:p w:rsidR="00427753" w:rsidRPr="00427753" w:rsidRDefault="00427753" w:rsidP="00465F3F">
      <w:pPr>
        <w:pStyle w:val="a9"/>
        <w:numPr>
          <w:ilvl w:val="0"/>
          <w:numId w:val="16"/>
        </w:numPr>
        <w:jc w:val="both"/>
      </w:pPr>
      <w:r w:rsidRPr="00427753">
        <w:t xml:space="preserve">Участие в областном хоровом фестивале </w:t>
      </w:r>
      <w:proofErr w:type="gramStart"/>
      <w:r w:rsidRPr="00427753">
        <w:t xml:space="preserve">( </w:t>
      </w:r>
      <w:proofErr w:type="gramEnd"/>
      <w:r w:rsidRPr="00427753">
        <w:t xml:space="preserve">студия </w:t>
      </w:r>
      <w:proofErr w:type="spellStart"/>
      <w:r w:rsidRPr="00427753">
        <w:t>Домисолька</w:t>
      </w:r>
      <w:proofErr w:type="spellEnd"/>
      <w:r w:rsidRPr="00427753">
        <w:t>)</w:t>
      </w:r>
      <w:r w:rsidR="00B241D6">
        <w:t xml:space="preserve"> ;</w:t>
      </w:r>
    </w:p>
    <w:p w:rsidR="00427753" w:rsidRPr="00427753" w:rsidRDefault="00427753" w:rsidP="00465F3F">
      <w:pPr>
        <w:pStyle w:val="a9"/>
        <w:numPr>
          <w:ilvl w:val="0"/>
          <w:numId w:val="16"/>
        </w:numPr>
        <w:jc w:val="both"/>
      </w:pPr>
      <w:proofErr w:type="spellStart"/>
      <w:r w:rsidRPr="00427753">
        <w:t>Касимова</w:t>
      </w:r>
      <w:proofErr w:type="spellEnd"/>
      <w:r w:rsidRPr="00427753">
        <w:t xml:space="preserve"> </w:t>
      </w:r>
      <w:proofErr w:type="spellStart"/>
      <w:r w:rsidRPr="00427753">
        <w:t>Сумая</w:t>
      </w:r>
      <w:proofErr w:type="spellEnd"/>
      <w:proofErr w:type="gramStart"/>
      <w:r w:rsidRPr="00427753">
        <w:t xml:space="preserve">  ,</w:t>
      </w:r>
      <w:proofErr w:type="gramEnd"/>
      <w:r w:rsidRPr="00427753">
        <w:t xml:space="preserve"> приняла  участие во Всероссийском конкурсе «Узнавай – </w:t>
      </w:r>
      <w:proofErr w:type="spellStart"/>
      <w:r w:rsidRPr="00427753">
        <w:t>ка</w:t>
      </w:r>
      <w:proofErr w:type="spellEnd"/>
      <w:r w:rsidRPr="00427753">
        <w:t xml:space="preserve"> ! Дети»</w:t>
      </w:r>
      <w:r w:rsidR="00B241D6">
        <w:t>;</w:t>
      </w:r>
    </w:p>
    <w:p w:rsidR="00427753" w:rsidRPr="00427753" w:rsidRDefault="00427753" w:rsidP="00465F3F">
      <w:pPr>
        <w:pStyle w:val="a9"/>
        <w:numPr>
          <w:ilvl w:val="0"/>
          <w:numId w:val="17"/>
        </w:numPr>
        <w:shd w:val="clear" w:color="auto" w:fill="FFFFFF"/>
        <w:jc w:val="both"/>
      </w:pPr>
      <w:r w:rsidRPr="00427753">
        <w:lastRenderedPageBreak/>
        <w:t xml:space="preserve">Районный музыкальный  конкурс «Улыбка». </w:t>
      </w:r>
      <w:proofErr w:type="spellStart"/>
      <w:r w:rsidRPr="00427753">
        <w:t>Манатин</w:t>
      </w:r>
      <w:proofErr w:type="spellEnd"/>
      <w:r w:rsidRPr="00427753">
        <w:t xml:space="preserve"> Матвей (дипломант 1 степени)</w:t>
      </w:r>
      <w:proofErr w:type="gramStart"/>
      <w:r w:rsidRPr="00427753">
        <w:t xml:space="preserve"> ,</w:t>
      </w:r>
      <w:proofErr w:type="gramEnd"/>
      <w:r w:rsidRPr="00427753">
        <w:t xml:space="preserve"> </w:t>
      </w:r>
      <w:proofErr w:type="spellStart"/>
      <w:r w:rsidRPr="00427753">
        <w:t>Чернышова</w:t>
      </w:r>
      <w:proofErr w:type="spellEnd"/>
      <w:r w:rsidRPr="00427753">
        <w:t xml:space="preserve"> Вика, </w:t>
      </w:r>
      <w:proofErr w:type="spellStart"/>
      <w:r w:rsidRPr="00427753">
        <w:t>Шари</w:t>
      </w:r>
      <w:r w:rsidR="00B241D6">
        <w:t>пова</w:t>
      </w:r>
      <w:proofErr w:type="spellEnd"/>
      <w:r w:rsidR="00B241D6">
        <w:t xml:space="preserve"> Вика ( лауреаты 1 степени);</w:t>
      </w:r>
    </w:p>
    <w:p w:rsidR="00427753" w:rsidRPr="00427753" w:rsidRDefault="00427753" w:rsidP="00465F3F">
      <w:pPr>
        <w:pStyle w:val="a9"/>
        <w:numPr>
          <w:ilvl w:val="0"/>
          <w:numId w:val="17"/>
        </w:numPr>
        <w:shd w:val="clear" w:color="auto" w:fill="FFFFFF"/>
        <w:jc w:val="both"/>
      </w:pPr>
      <w:r w:rsidRPr="00427753">
        <w:t xml:space="preserve">Районная научно практическая конференция  « Старт в науку»  </w:t>
      </w:r>
      <w:proofErr w:type="spellStart"/>
      <w:r w:rsidRPr="00427753">
        <w:t>Бурнашова</w:t>
      </w:r>
      <w:proofErr w:type="spellEnd"/>
      <w:r w:rsidRPr="00427753">
        <w:t xml:space="preserve"> Ксюша </w:t>
      </w:r>
      <w:proofErr w:type="gramStart"/>
      <w:r w:rsidRPr="00427753">
        <w:t xml:space="preserve">( </w:t>
      </w:r>
      <w:proofErr w:type="gramEnd"/>
      <w:r w:rsidRPr="00427753">
        <w:t xml:space="preserve">3 место), ей помогали Сапожникова Валерия, </w:t>
      </w:r>
      <w:proofErr w:type="spellStart"/>
      <w:r w:rsidRPr="00427753">
        <w:t>Чернышова</w:t>
      </w:r>
      <w:proofErr w:type="spellEnd"/>
      <w:r w:rsidRPr="00427753">
        <w:t xml:space="preserve"> В</w:t>
      </w:r>
      <w:r w:rsidR="00B241D6">
        <w:t xml:space="preserve">ика, </w:t>
      </w:r>
      <w:proofErr w:type="spellStart"/>
      <w:r w:rsidR="00B241D6">
        <w:t>Шарипова</w:t>
      </w:r>
      <w:proofErr w:type="spellEnd"/>
      <w:r w:rsidR="00B241D6">
        <w:t xml:space="preserve"> Вика, Павлова Оля;</w:t>
      </w:r>
    </w:p>
    <w:p w:rsidR="00B241D6" w:rsidRDefault="00427753" w:rsidP="00465F3F">
      <w:pPr>
        <w:pStyle w:val="a9"/>
        <w:numPr>
          <w:ilvl w:val="0"/>
          <w:numId w:val="17"/>
        </w:numPr>
        <w:shd w:val="clear" w:color="auto" w:fill="FFFFFF"/>
        <w:jc w:val="both"/>
      </w:pPr>
      <w:r w:rsidRPr="00427753">
        <w:t>Районный конкурс « Светлая Пасха»  семья Сапожниковых</w:t>
      </w:r>
      <w:r w:rsidR="00B241D6">
        <w:t>;</w:t>
      </w:r>
    </w:p>
    <w:p w:rsidR="000E6069" w:rsidRPr="00B241D6" w:rsidRDefault="000E6069" w:rsidP="00465F3F">
      <w:pPr>
        <w:pStyle w:val="a9"/>
        <w:numPr>
          <w:ilvl w:val="0"/>
          <w:numId w:val="17"/>
        </w:numPr>
        <w:shd w:val="clear" w:color="auto" w:fill="FFFFFF"/>
        <w:jc w:val="both"/>
      </w:pPr>
      <w:r w:rsidRPr="00B241D6">
        <w:t>Воспитанники подготовительной группы приняли участие в районном конкурсе рисунков</w:t>
      </w:r>
      <w:proofErr w:type="gramStart"/>
      <w:r w:rsidRPr="00B241D6">
        <w:t xml:space="preserve"> ,</w:t>
      </w:r>
      <w:proofErr w:type="gramEnd"/>
      <w:r w:rsidRPr="00B241D6">
        <w:t xml:space="preserve"> посвящённого ГТО.</w:t>
      </w:r>
    </w:p>
    <w:p w:rsidR="00427753" w:rsidRPr="00427753" w:rsidRDefault="00427753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753">
        <w:rPr>
          <w:rFonts w:ascii="Times New Roman" w:hAnsi="Times New Roman" w:cs="Times New Roman"/>
          <w:sz w:val="24"/>
          <w:szCs w:val="24"/>
        </w:rPr>
        <w:t>В течение  текущего учебного года в детском саду прошли следующие  п</w:t>
      </w:r>
      <w:r w:rsidRPr="00427753">
        <w:rPr>
          <w:rFonts w:ascii="Times New Roman" w:eastAsia="Times New Roman" w:hAnsi="Times New Roman" w:cs="Times New Roman"/>
          <w:sz w:val="24"/>
          <w:szCs w:val="24"/>
        </w:rPr>
        <w:t xml:space="preserve">раздники: осенний бал «Краски осени», Театральная неделя, новогодний карнавал « Ёлка зажигает огни», Зимние олимпийские игры, праздник для пап « Шоу </w:t>
      </w:r>
      <w:proofErr w:type="spellStart"/>
      <w:r w:rsidRPr="00427753">
        <w:rPr>
          <w:rFonts w:ascii="Times New Roman" w:eastAsia="Times New Roman" w:hAnsi="Times New Roman" w:cs="Times New Roman"/>
          <w:sz w:val="24"/>
          <w:szCs w:val="24"/>
        </w:rPr>
        <w:t>супер</w:t>
      </w:r>
      <w:proofErr w:type="spellEnd"/>
      <w:r w:rsidRPr="00427753">
        <w:rPr>
          <w:rFonts w:ascii="Times New Roman" w:eastAsia="Times New Roman" w:hAnsi="Times New Roman" w:cs="Times New Roman"/>
          <w:sz w:val="24"/>
          <w:szCs w:val="24"/>
        </w:rPr>
        <w:t xml:space="preserve"> папы», праздник для мам « Шоу </w:t>
      </w:r>
      <w:proofErr w:type="spellStart"/>
      <w:r w:rsidRPr="00427753">
        <w:rPr>
          <w:rFonts w:ascii="Times New Roman" w:eastAsia="Times New Roman" w:hAnsi="Times New Roman" w:cs="Times New Roman"/>
          <w:sz w:val="24"/>
          <w:szCs w:val="24"/>
        </w:rPr>
        <w:t>супер</w:t>
      </w:r>
      <w:proofErr w:type="spellEnd"/>
      <w:r w:rsidRPr="00427753">
        <w:rPr>
          <w:rFonts w:ascii="Times New Roman" w:eastAsia="Times New Roman" w:hAnsi="Times New Roman" w:cs="Times New Roman"/>
          <w:sz w:val="24"/>
          <w:szCs w:val="24"/>
        </w:rPr>
        <w:t xml:space="preserve"> мамы», « День смеха», праздник Пасхи, День Победы, день семьи</w:t>
      </w:r>
      <w:r w:rsidR="00B241D6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proofErr w:type="spellStart"/>
      <w:r w:rsidR="00B241D6">
        <w:rPr>
          <w:rFonts w:ascii="Times New Roman" w:eastAsia="Times New Roman" w:hAnsi="Times New Roman" w:cs="Times New Roman"/>
          <w:sz w:val="24"/>
          <w:szCs w:val="24"/>
        </w:rPr>
        <w:t>Супер</w:t>
      </w:r>
      <w:proofErr w:type="spellEnd"/>
      <w:r w:rsidR="00B241D6">
        <w:rPr>
          <w:rFonts w:ascii="Times New Roman" w:eastAsia="Times New Roman" w:hAnsi="Times New Roman" w:cs="Times New Roman"/>
          <w:sz w:val="24"/>
          <w:szCs w:val="24"/>
        </w:rPr>
        <w:t xml:space="preserve"> семейка»</w:t>
      </w:r>
      <w:r w:rsidRPr="004277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27753" w:rsidRPr="00427753" w:rsidRDefault="00427753" w:rsidP="0042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53">
        <w:rPr>
          <w:rFonts w:ascii="Times New Roman" w:eastAsia="Times New Roman" w:hAnsi="Times New Roman" w:cs="Times New Roman"/>
          <w:sz w:val="24"/>
          <w:szCs w:val="24"/>
        </w:rPr>
        <w:t>Все эти мероприятия являются сложившимися традициями  нашего дошкольного учреждения.</w:t>
      </w:r>
    </w:p>
    <w:p w:rsidR="00427753" w:rsidRPr="00427753" w:rsidRDefault="00427753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427753" w:rsidRDefault="00427753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1D6" w:rsidRPr="00427753" w:rsidRDefault="00B241D6" w:rsidP="0042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069" w:rsidRPr="005C78A7" w:rsidRDefault="00427753" w:rsidP="000E6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69" w:rsidRPr="004C2E56" w:rsidRDefault="00217A43" w:rsidP="000E60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2.7</w:t>
      </w:r>
      <w:r w:rsidR="000E6069" w:rsidRPr="004C2E56">
        <w:rPr>
          <w:rFonts w:ascii="Times New Roman" w:eastAsia="Times New Roman" w:hAnsi="Times New Roman" w:cs="Times New Roman"/>
          <w:b/>
          <w:sz w:val="28"/>
          <w:szCs w:val="28"/>
        </w:rPr>
        <w:t>. Материально-техническое обеспечение</w:t>
      </w:r>
    </w:p>
    <w:p w:rsidR="000E6069" w:rsidRDefault="000E6069" w:rsidP="000E6069">
      <w:pPr>
        <w:pStyle w:val="ae"/>
        <w:spacing w:before="0" w:beforeAutospacing="0" w:after="0" w:afterAutospacing="0" w:line="285" w:lineRule="atLeast"/>
        <w:jc w:val="both"/>
      </w:pPr>
      <w:r>
        <w:rPr>
          <w:color w:val="000000"/>
        </w:rPr>
        <w:t xml:space="preserve">    </w:t>
      </w:r>
      <w:r w:rsidRPr="00D65C80">
        <w:rPr>
          <w:color w:val="000000"/>
        </w:rPr>
        <w:t xml:space="preserve">Предметно-пространственная среда в группах ДОУ  создана в соответствии с требованиями ФГОС </w:t>
      </w:r>
      <w:proofErr w:type="gramStart"/>
      <w:r w:rsidRPr="00D65C80">
        <w:rPr>
          <w:color w:val="000000"/>
        </w:rPr>
        <w:t>ДО</w:t>
      </w:r>
      <w:proofErr w:type="gramEnd"/>
      <w:r w:rsidRPr="00D65C80">
        <w:rPr>
          <w:color w:val="000000"/>
        </w:rPr>
        <w:t xml:space="preserve"> и </w:t>
      </w:r>
      <w:proofErr w:type="gramStart"/>
      <w:r w:rsidRPr="00D65C80">
        <w:rPr>
          <w:color w:val="000000"/>
        </w:rPr>
        <w:t>основной</w:t>
      </w:r>
      <w:proofErr w:type="gramEnd"/>
      <w:r w:rsidRPr="00D65C80">
        <w:rPr>
          <w:color w:val="000000"/>
        </w:rPr>
        <w:t xml:space="preserve"> образовательной  программой дошкольного образования. В МКДОУ для всестороннего развития детей имеется все необходимое: технологическое, медицинское, педагогическое, игровое оборудование: </w:t>
      </w:r>
      <w:r w:rsidRPr="00D65C80">
        <w:t>медицинский кабинет, кабинет заведующего и  методический кабинет, групповые, бытовые помещения. В здании по пер</w:t>
      </w:r>
      <w:proofErr w:type="gramStart"/>
      <w:r w:rsidRPr="00D65C80">
        <w:t>.П</w:t>
      </w:r>
      <w:proofErr w:type="gramEnd"/>
      <w:r w:rsidRPr="00D65C80">
        <w:t>ушкина,8 имеется музыкально-спортивный зал. На территории имеются  участки для прогулки детей с теневыми навесами,  спортивная площадка.</w:t>
      </w:r>
    </w:p>
    <w:p w:rsidR="000E6069" w:rsidRPr="00D65C80" w:rsidRDefault="000E6069" w:rsidP="000E6069">
      <w:pPr>
        <w:pStyle w:val="ae"/>
        <w:spacing w:before="0" w:beforeAutospacing="0" w:after="0" w:afterAutospacing="0" w:line="285" w:lineRule="atLeast"/>
        <w:jc w:val="both"/>
      </w:pPr>
      <w:r>
        <w:t xml:space="preserve">    </w:t>
      </w:r>
      <w:r w:rsidRPr="00D65C80">
        <w:rPr>
          <w:color w:val="000000"/>
        </w:rPr>
        <w:t xml:space="preserve">Имеется  познавательный и развивающий материал в соответствии с возрастом детей.  Для реализации </w:t>
      </w:r>
      <w:proofErr w:type="spellStart"/>
      <w:r w:rsidRPr="00D65C80">
        <w:rPr>
          <w:color w:val="000000"/>
        </w:rPr>
        <w:t>гендерных</w:t>
      </w:r>
      <w:proofErr w:type="spellEnd"/>
      <w:r w:rsidRPr="00D65C80">
        <w:rPr>
          <w:color w:val="000000"/>
        </w:rPr>
        <w:t xml:space="preserve">  подходов к воспитанию детей предметно-пространственная среда создана с учетом интересов мальчиков и девочек. В каждой возрастной группе созданы развивающие центры для различных видов детской активности: центр игры,  конструирования, познания, искусства, двигательный, книжный. Мебель и игровое оборудование </w:t>
      </w:r>
      <w:proofErr w:type="gramStart"/>
      <w:r w:rsidRPr="00D65C80">
        <w:rPr>
          <w:color w:val="000000"/>
        </w:rPr>
        <w:t>подобраны</w:t>
      </w:r>
      <w:proofErr w:type="gramEnd"/>
      <w:r w:rsidRPr="00D65C80">
        <w:rPr>
          <w:color w:val="000000"/>
        </w:rPr>
        <w:t xml:space="preserve"> с учетом санитарных и психолого-педагогических требований.</w:t>
      </w:r>
      <w:r w:rsidRPr="00D65C80">
        <w:rPr>
          <w:bdr w:val="none" w:sz="0" w:space="0" w:color="auto" w:frame="1"/>
        </w:rPr>
        <w:t xml:space="preserve"> В дошкольном учреждении есть достаточное количество специальных методических пособий, дидактических  материалов.</w:t>
      </w:r>
    </w:p>
    <w:p w:rsidR="000E6069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65C80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оснащён современными информационно-техническими средствами.   Существует возможность доступа в Интернет, что позволяет оперативно обеспечивать связь со всеми учреждениями и службами, а также имеется сайт учреждения, что соответствует ФГОС  </w:t>
      </w:r>
      <w:proofErr w:type="gramStart"/>
      <w:r w:rsidRPr="00D65C8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65C80">
        <w:rPr>
          <w:rFonts w:ascii="Times New Roman" w:hAnsi="Times New Roman" w:cs="Times New Roman"/>
          <w:color w:val="000000"/>
          <w:sz w:val="24"/>
          <w:szCs w:val="24"/>
        </w:rPr>
        <w:t xml:space="preserve">  и лицензионным требованиям. Сайт постоянно обновляется.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6069" w:rsidRPr="00D65C80" w:rsidRDefault="000E6069" w:rsidP="000E60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65C80">
        <w:rPr>
          <w:rFonts w:ascii="Times New Roman" w:hAnsi="Times New Roman" w:cs="Times New Roman"/>
          <w:sz w:val="24"/>
          <w:szCs w:val="24"/>
        </w:rPr>
        <w:t>К сожалению, в связи с отсутстви</w:t>
      </w:r>
      <w:r w:rsidR="00B241D6">
        <w:rPr>
          <w:rFonts w:ascii="Times New Roman" w:hAnsi="Times New Roman" w:cs="Times New Roman"/>
          <w:sz w:val="24"/>
          <w:szCs w:val="24"/>
        </w:rPr>
        <w:t>ем финансирования в течение 2018-2019</w:t>
      </w:r>
      <w:r w:rsidRPr="00D65C80">
        <w:rPr>
          <w:rFonts w:ascii="Times New Roman" w:hAnsi="Times New Roman" w:cs="Times New Roman"/>
          <w:sz w:val="24"/>
          <w:szCs w:val="24"/>
        </w:rPr>
        <w:t xml:space="preserve"> учебного  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65C80">
        <w:rPr>
          <w:rFonts w:ascii="Times New Roman" w:hAnsi="Times New Roman" w:cs="Times New Roman"/>
          <w:sz w:val="24"/>
          <w:szCs w:val="24"/>
        </w:rPr>
        <w:t xml:space="preserve">предметно-пространственная  среда не обновлялась. </w:t>
      </w:r>
    </w:p>
    <w:p w:rsidR="000E6069" w:rsidRDefault="000E6069" w:rsidP="000E6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C80">
        <w:rPr>
          <w:rFonts w:ascii="Times New Roman" w:hAnsi="Times New Roman" w:cs="Times New Roman"/>
          <w:sz w:val="24"/>
          <w:szCs w:val="24"/>
        </w:rPr>
        <w:t xml:space="preserve">Основными проблемами остаются: </w:t>
      </w:r>
    </w:p>
    <w:p w:rsidR="000E6069" w:rsidRPr="00D65C80" w:rsidRDefault="000E6069" w:rsidP="00465F3F">
      <w:pPr>
        <w:pStyle w:val="a9"/>
        <w:numPr>
          <w:ilvl w:val="0"/>
          <w:numId w:val="10"/>
        </w:numPr>
        <w:jc w:val="both"/>
      </w:pPr>
      <w:r w:rsidRPr="00D65C80">
        <w:t>капитальный ремонт ДОУ (ремонт систем отопления, водопровода, крыши);</w:t>
      </w:r>
    </w:p>
    <w:p w:rsidR="000E6069" w:rsidRPr="00D65C80" w:rsidRDefault="000E6069" w:rsidP="00465F3F">
      <w:pPr>
        <w:pStyle w:val="a9"/>
        <w:numPr>
          <w:ilvl w:val="0"/>
          <w:numId w:val="10"/>
        </w:numPr>
        <w:shd w:val="clear" w:color="auto" w:fill="FFFFFF" w:themeFill="background1"/>
        <w:spacing w:line="270" w:lineRule="atLeast"/>
      </w:pPr>
      <w:r w:rsidRPr="00D65C80">
        <w:rPr>
          <w:color w:val="000000"/>
        </w:rPr>
        <w:t>замена детской мебели в групповых помещениях;</w:t>
      </w:r>
    </w:p>
    <w:p w:rsidR="000E6069" w:rsidRPr="00D65C80" w:rsidRDefault="000E6069" w:rsidP="00465F3F">
      <w:pPr>
        <w:pStyle w:val="a9"/>
        <w:numPr>
          <w:ilvl w:val="0"/>
          <w:numId w:val="10"/>
        </w:numPr>
        <w:shd w:val="clear" w:color="auto" w:fill="FFFFFF" w:themeFill="background1"/>
        <w:spacing w:line="285" w:lineRule="atLeast"/>
        <w:contextualSpacing/>
        <w:rPr>
          <w:color w:val="000000"/>
        </w:rPr>
      </w:pPr>
      <w:r w:rsidRPr="00D65C80">
        <w:rPr>
          <w:color w:val="000000"/>
        </w:rPr>
        <w:t xml:space="preserve">замена оконных блоков, дверей; </w:t>
      </w:r>
    </w:p>
    <w:p w:rsidR="000E6069" w:rsidRPr="00D65C80" w:rsidRDefault="000E6069" w:rsidP="00465F3F">
      <w:pPr>
        <w:pStyle w:val="a9"/>
        <w:numPr>
          <w:ilvl w:val="0"/>
          <w:numId w:val="10"/>
        </w:numPr>
        <w:shd w:val="clear" w:color="auto" w:fill="FFFFFF" w:themeFill="background1"/>
        <w:spacing w:line="285" w:lineRule="atLeast"/>
        <w:contextualSpacing/>
        <w:rPr>
          <w:color w:val="000000"/>
        </w:rPr>
      </w:pPr>
      <w:r w:rsidRPr="00D65C80">
        <w:rPr>
          <w:color w:val="000000"/>
        </w:rPr>
        <w:t>замена и приобретение  постельного белья;</w:t>
      </w:r>
    </w:p>
    <w:p w:rsidR="000E6069" w:rsidRPr="00D65C80" w:rsidRDefault="000E6069" w:rsidP="00465F3F">
      <w:pPr>
        <w:pStyle w:val="a9"/>
        <w:numPr>
          <w:ilvl w:val="0"/>
          <w:numId w:val="10"/>
        </w:numPr>
        <w:shd w:val="clear" w:color="auto" w:fill="FFFFFF" w:themeFill="background1"/>
        <w:spacing w:line="285" w:lineRule="atLeast"/>
        <w:contextualSpacing/>
        <w:rPr>
          <w:color w:val="000000"/>
        </w:rPr>
      </w:pPr>
      <w:r w:rsidRPr="00D65C80">
        <w:rPr>
          <w:color w:val="000000"/>
        </w:rPr>
        <w:t>обновление предметно-пространственной среды.</w:t>
      </w:r>
    </w:p>
    <w:p w:rsidR="000E6069" w:rsidRDefault="000E606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89" w:rsidRDefault="00C66A8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89" w:rsidRPr="00D65C80" w:rsidRDefault="00C66A89" w:rsidP="000E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89" w:rsidRDefault="000E6069" w:rsidP="008E3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C80">
        <w:rPr>
          <w:rFonts w:ascii="Times New Roman" w:hAnsi="Times New Roman" w:cs="Times New Roman"/>
          <w:sz w:val="24"/>
          <w:szCs w:val="24"/>
        </w:rPr>
        <w:t xml:space="preserve">  Анализ  проделанной работы показал</w:t>
      </w:r>
      <w:r w:rsidR="008E3416">
        <w:rPr>
          <w:rFonts w:ascii="Times New Roman" w:hAnsi="Times New Roman" w:cs="Times New Roman"/>
          <w:sz w:val="24"/>
          <w:szCs w:val="24"/>
        </w:rPr>
        <w:t>, что наряду с положительными результатами в работе есть и проблемы, над которыми ещё нужно работать</w:t>
      </w:r>
      <w:r w:rsidR="000F43A4" w:rsidRPr="000F43A4">
        <w:rPr>
          <w:rFonts w:ascii="Times New Roman" w:hAnsi="Times New Roman" w:cs="Times New Roman"/>
          <w:sz w:val="24"/>
          <w:szCs w:val="24"/>
        </w:rPr>
        <w:t xml:space="preserve"> </w:t>
      </w:r>
      <w:r w:rsidR="008E3416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0F43A4" w:rsidRPr="007E11E4">
        <w:rPr>
          <w:rFonts w:ascii="Times New Roman" w:hAnsi="Times New Roman" w:cs="Times New Roman"/>
          <w:sz w:val="24"/>
          <w:szCs w:val="24"/>
        </w:rPr>
        <w:t xml:space="preserve"> </w:t>
      </w:r>
      <w:r w:rsidR="00C66A89" w:rsidRPr="007E11E4">
        <w:rPr>
          <w:rFonts w:ascii="Times New Roman" w:hAnsi="Times New Roman" w:cs="Times New Roman"/>
          <w:sz w:val="24"/>
          <w:szCs w:val="24"/>
        </w:rPr>
        <w:t>увеличение</w:t>
      </w:r>
      <w:r w:rsidR="000F43A4" w:rsidRPr="007E11E4">
        <w:rPr>
          <w:rFonts w:ascii="Times New Roman" w:hAnsi="Times New Roman" w:cs="Times New Roman"/>
          <w:sz w:val="24"/>
          <w:szCs w:val="24"/>
        </w:rPr>
        <w:t xml:space="preserve">  заболеваемости </w:t>
      </w:r>
      <w:r w:rsidR="008E3416">
        <w:rPr>
          <w:rFonts w:ascii="Times New Roman" w:hAnsi="Times New Roman" w:cs="Times New Roman"/>
          <w:sz w:val="24"/>
          <w:szCs w:val="24"/>
        </w:rPr>
        <w:t xml:space="preserve">до 22,5 дней </w:t>
      </w:r>
      <w:r w:rsidR="000F43A4">
        <w:rPr>
          <w:rFonts w:ascii="Times New Roman" w:hAnsi="Times New Roman" w:cs="Times New Roman"/>
          <w:sz w:val="24"/>
          <w:szCs w:val="24"/>
        </w:rPr>
        <w:t>по болезни на одного ребенка</w:t>
      </w:r>
      <w:r w:rsidR="008E3416">
        <w:rPr>
          <w:rFonts w:ascii="Times New Roman" w:hAnsi="Times New Roman" w:cs="Times New Roman"/>
          <w:sz w:val="24"/>
          <w:szCs w:val="24"/>
        </w:rPr>
        <w:t xml:space="preserve"> и</w:t>
      </w:r>
      <w:r w:rsidR="000F43A4">
        <w:rPr>
          <w:rFonts w:ascii="Times New Roman" w:hAnsi="Times New Roman" w:cs="Times New Roman"/>
          <w:sz w:val="24"/>
          <w:szCs w:val="24"/>
        </w:rPr>
        <w:t xml:space="preserve"> </w:t>
      </w:r>
      <w:r w:rsidR="008E3416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 w:rsidR="008E3416" w:rsidRPr="00C66A89">
        <w:rPr>
          <w:rFonts w:ascii="Times New Roman" w:hAnsi="Times New Roman" w:cs="Times New Roman"/>
          <w:sz w:val="24"/>
          <w:szCs w:val="24"/>
        </w:rPr>
        <w:t xml:space="preserve">мониторинга  </w:t>
      </w:r>
      <w:r w:rsidRPr="00C66A89">
        <w:rPr>
          <w:rFonts w:ascii="Times New Roman" w:hAnsi="Times New Roman" w:cs="Times New Roman"/>
          <w:sz w:val="24"/>
          <w:szCs w:val="24"/>
        </w:rPr>
        <w:t>по образоват</w:t>
      </w:r>
      <w:r w:rsidR="00C619BF" w:rsidRPr="00C66A89">
        <w:rPr>
          <w:rFonts w:ascii="Times New Roman" w:hAnsi="Times New Roman" w:cs="Times New Roman"/>
          <w:sz w:val="24"/>
          <w:szCs w:val="24"/>
        </w:rPr>
        <w:t xml:space="preserve">ельной  области  « Физическое развитие» </w:t>
      </w:r>
      <w:r w:rsidR="00C66A89" w:rsidRPr="00C66A89">
        <w:rPr>
          <w:rFonts w:ascii="Times New Roman" w:hAnsi="Times New Roman" w:cs="Times New Roman"/>
          <w:sz w:val="24"/>
          <w:szCs w:val="24"/>
        </w:rPr>
        <w:t xml:space="preserve"> раздел </w:t>
      </w:r>
    </w:p>
    <w:p w:rsidR="000E6069" w:rsidRDefault="00C66A89" w:rsidP="008E3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A89">
        <w:rPr>
          <w:rFonts w:ascii="Times New Roman" w:hAnsi="Times New Roman" w:cs="Times New Roman"/>
          <w:sz w:val="24"/>
          <w:szCs w:val="24"/>
        </w:rPr>
        <w:t>« Формирование здорового образа жизни»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040" w:rsidRPr="0095368F" w:rsidRDefault="00EB3040" w:rsidP="008E3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Pr="00427753">
        <w:rPr>
          <w:rFonts w:ascii="Times New Roman" w:hAnsi="Times New Roman" w:cs="Times New Roman"/>
          <w:sz w:val="24"/>
          <w:szCs w:val="24"/>
        </w:rPr>
        <w:t>«Организация ранней профориентации  в дошкольном образовательном учреждении средствами учебно-методического комп</w:t>
      </w:r>
      <w:r>
        <w:rPr>
          <w:rFonts w:ascii="Times New Roman" w:hAnsi="Times New Roman" w:cs="Times New Roman"/>
          <w:sz w:val="24"/>
          <w:szCs w:val="24"/>
        </w:rPr>
        <w:t>лекса «Профессиональный компас</w:t>
      </w:r>
      <w:proofErr w:type="gramStart"/>
      <w:r>
        <w:rPr>
          <w:rFonts w:ascii="Times New Roman" w:hAnsi="Times New Roman" w:cs="Times New Roman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EB3040">
        <w:rPr>
          <w:rFonts w:ascii="Times New Roman" w:hAnsi="Times New Roman" w:cs="Times New Roman"/>
          <w:sz w:val="24"/>
          <w:szCs w:val="24"/>
        </w:rPr>
        <w:t xml:space="preserve"> </w:t>
      </w:r>
      <w:r w:rsidRPr="00427753">
        <w:rPr>
          <w:rFonts w:ascii="Times New Roman" w:hAnsi="Times New Roman" w:cs="Times New Roman"/>
          <w:sz w:val="24"/>
          <w:szCs w:val="24"/>
        </w:rPr>
        <w:t>регио</w:t>
      </w:r>
      <w:r>
        <w:rPr>
          <w:rFonts w:ascii="Times New Roman" w:hAnsi="Times New Roman" w:cs="Times New Roman"/>
          <w:sz w:val="24"/>
          <w:szCs w:val="24"/>
        </w:rPr>
        <w:t>нальной  инновационной площадки.</w:t>
      </w:r>
      <w:r w:rsidRPr="004277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040" w:rsidRPr="0095368F" w:rsidRDefault="00EB3040" w:rsidP="008E3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1F5" w:rsidRPr="00C66A89" w:rsidRDefault="008E3416" w:rsidP="00C66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A89">
        <w:rPr>
          <w:rFonts w:ascii="Times New Roman" w:hAnsi="Times New Roman" w:cs="Times New Roman"/>
          <w:sz w:val="24"/>
          <w:szCs w:val="24"/>
        </w:rPr>
        <w:t xml:space="preserve"> С </w:t>
      </w:r>
      <w:r w:rsidR="00C66A89" w:rsidRPr="00C66A89">
        <w:rPr>
          <w:rFonts w:ascii="Times New Roman" w:hAnsi="Times New Roman" w:cs="Times New Roman"/>
          <w:sz w:val="24"/>
          <w:szCs w:val="24"/>
        </w:rPr>
        <w:t xml:space="preserve">учетом выявленных проблем и </w:t>
      </w:r>
      <w:r w:rsidRPr="00C66A89">
        <w:rPr>
          <w:rFonts w:ascii="Times New Roman" w:hAnsi="Times New Roman" w:cs="Times New Roman"/>
          <w:sz w:val="24"/>
          <w:szCs w:val="24"/>
        </w:rPr>
        <w:t>опред</w:t>
      </w:r>
      <w:r w:rsidR="00C66A89" w:rsidRPr="00C66A89">
        <w:rPr>
          <w:rFonts w:ascii="Times New Roman" w:hAnsi="Times New Roman" w:cs="Times New Roman"/>
          <w:sz w:val="24"/>
          <w:szCs w:val="24"/>
        </w:rPr>
        <w:t xml:space="preserve">елены задачи и план работы МКДОУ </w:t>
      </w:r>
      <w:r w:rsidRPr="00C66A89">
        <w:rPr>
          <w:rFonts w:ascii="Times New Roman" w:hAnsi="Times New Roman" w:cs="Times New Roman"/>
          <w:sz w:val="24"/>
          <w:szCs w:val="24"/>
        </w:rPr>
        <w:t xml:space="preserve"> на 2</w:t>
      </w:r>
      <w:r w:rsidR="00C66A89" w:rsidRPr="00C66A89">
        <w:rPr>
          <w:rFonts w:ascii="Times New Roman" w:hAnsi="Times New Roman" w:cs="Times New Roman"/>
          <w:sz w:val="24"/>
          <w:szCs w:val="24"/>
        </w:rPr>
        <w:t xml:space="preserve">019 - </w:t>
      </w:r>
      <w:r w:rsidRPr="00C66A89">
        <w:rPr>
          <w:rFonts w:ascii="Times New Roman" w:hAnsi="Times New Roman" w:cs="Times New Roman"/>
          <w:sz w:val="24"/>
          <w:szCs w:val="24"/>
        </w:rPr>
        <w:t xml:space="preserve">2020 учебный год. </w:t>
      </w:r>
      <w:r w:rsidR="00C66A89" w:rsidRPr="00C66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F5" w:rsidRPr="00C66A89" w:rsidRDefault="00DF21F5" w:rsidP="000E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1F5" w:rsidRDefault="00DF21F5" w:rsidP="000E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1F5" w:rsidRDefault="00DF21F5" w:rsidP="000E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F7E" w:rsidRDefault="00ED2F7E" w:rsidP="000E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F7E" w:rsidRDefault="00ED2F7E" w:rsidP="000E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1F5" w:rsidRDefault="00DF21F5" w:rsidP="000E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32" w:type="dxa"/>
        <w:tblLook w:val="04A0"/>
      </w:tblPr>
      <w:tblGrid>
        <w:gridCol w:w="9903"/>
      </w:tblGrid>
      <w:tr w:rsidR="00DF21F5" w:rsidRPr="00A2398C" w:rsidTr="00DF21F5">
        <w:trPr>
          <w:trHeight w:val="3628"/>
        </w:trPr>
        <w:tc>
          <w:tcPr>
            <w:tcW w:w="9238" w:type="dxa"/>
          </w:tcPr>
          <w:p w:rsidR="00012655" w:rsidRPr="00475611" w:rsidRDefault="00217A43" w:rsidP="004756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012655" w:rsidRPr="00C41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.Цель и задачи учреждения на новый учебный год.</w:t>
            </w:r>
          </w:p>
          <w:p w:rsidR="00012655" w:rsidRPr="003F106E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12655" w:rsidRPr="003F106E" w:rsidRDefault="00012655" w:rsidP="00012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6E"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 дошкольного образовательного учреждения в условиях реализации ФГОС ДО</w:t>
            </w:r>
            <w:proofErr w:type="gramStart"/>
            <w:r w:rsidRPr="003F10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12655" w:rsidRPr="003F106E" w:rsidRDefault="00012655" w:rsidP="00012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55" w:rsidRPr="003F106E" w:rsidRDefault="00012655" w:rsidP="00012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06E">
              <w:rPr>
                <w:rFonts w:ascii="Times New Roman" w:hAnsi="Times New Roman" w:cs="Times New Roman"/>
                <w:b/>
                <w:sz w:val="24"/>
                <w:szCs w:val="24"/>
              </w:rPr>
              <w:t>Задачи  работы:</w:t>
            </w:r>
          </w:p>
          <w:p w:rsidR="00012655" w:rsidRPr="00012655" w:rsidRDefault="00012655" w:rsidP="00465F3F">
            <w:pPr>
              <w:pStyle w:val="a9"/>
              <w:numPr>
                <w:ilvl w:val="0"/>
                <w:numId w:val="33"/>
              </w:numPr>
              <w:jc w:val="both"/>
              <w:rPr>
                <w:bCs/>
              </w:rPr>
            </w:pPr>
            <w:r w:rsidRPr="00012655">
              <w:rPr>
                <w:bCs/>
              </w:rPr>
              <w:t>Совершенствовать работу ДОУ по сохранению и укреплению здоровья детей, формирование навыков здорового образа жизни.</w:t>
            </w:r>
          </w:p>
          <w:p w:rsidR="00012655" w:rsidRPr="00012655" w:rsidRDefault="00012655" w:rsidP="00465F3F">
            <w:pPr>
              <w:pStyle w:val="a9"/>
              <w:numPr>
                <w:ilvl w:val="0"/>
                <w:numId w:val="33"/>
              </w:numPr>
              <w:jc w:val="both"/>
              <w:rPr>
                <w:iCs/>
              </w:rPr>
            </w:pPr>
            <w:r>
              <w:rPr>
                <w:iCs/>
              </w:rPr>
              <w:t>Формирование духовно – нравственной культуры дошкольников через воспитание уважения к людям труда, знаменитым землякам</w:t>
            </w:r>
            <w:r w:rsidR="009A02FB">
              <w:rPr>
                <w:iCs/>
              </w:rPr>
              <w:t>.</w:t>
            </w:r>
          </w:p>
          <w:p w:rsidR="00012655" w:rsidRPr="004C2E56" w:rsidRDefault="00012655" w:rsidP="00012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55" w:rsidRPr="004C2E56" w:rsidRDefault="00217A43" w:rsidP="00012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12655" w:rsidRPr="004C2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Организационно-управленческая  работа.</w:t>
            </w:r>
          </w:p>
          <w:p w:rsidR="00012655" w:rsidRPr="004C2E56" w:rsidRDefault="00217A43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.1. Педагогический совет ДОУ</w:t>
            </w:r>
          </w:p>
          <w:p w:rsidR="00012655" w:rsidRPr="004C2E56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0"/>
              <w:gridCol w:w="5471"/>
              <w:gridCol w:w="1453"/>
              <w:gridCol w:w="2169"/>
            </w:tblGrid>
            <w:tr w:rsidR="00012655" w:rsidRPr="003F106E" w:rsidTr="00012655">
              <w:tc>
                <w:tcPr>
                  <w:tcW w:w="590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471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453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169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12655" w:rsidRPr="003F106E" w:rsidTr="00012655">
              <w:tc>
                <w:tcPr>
                  <w:tcW w:w="590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71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Тема: «Установочный педсовет»</w:t>
                  </w:r>
                </w:p>
                <w:p w:rsidR="00012655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Утверждение перспектив в деятельности коллектива ДОУ на новый учебный год.</w:t>
                  </w:r>
                </w:p>
                <w:p w:rsidR="00012655" w:rsidRPr="003F106E" w:rsidRDefault="00012655" w:rsidP="0001265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Повестка: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 Итоги летней оздоровительной деятельности.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2. Принятие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образовательной программы ДОУ,  </w:t>
                  </w: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годового плана, учебного плана.  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3.Утверждение расписания непосредственной образовательной деятельности, режима дня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4.Утверждение рабочих программ педагогов, комплексно- тематического планирования и перспективных планов работы педагогов, расписания студий </w:t>
                  </w:r>
                  <w:r w:rsidRPr="003F10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планов работы с родителями;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5.Утверждение   комплектования  групп, расстановка кадров;  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6. Задание к следующему педсовету:                                       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7. Проект решения педсовета, его утверждение     </w:t>
                  </w:r>
                </w:p>
              </w:tc>
              <w:tc>
                <w:tcPr>
                  <w:tcW w:w="1453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169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Заведующий ДОУ, старший воспитатель</w:t>
                  </w: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2655" w:rsidRPr="003F106E" w:rsidTr="00A06202">
              <w:trPr>
                <w:trHeight w:val="1959"/>
              </w:trPr>
              <w:tc>
                <w:tcPr>
                  <w:tcW w:w="590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471" w:type="dxa"/>
                </w:tcPr>
                <w:p w:rsidR="00012655" w:rsidRPr="00A06202" w:rsidRDefault="00012655" w:rsidP="00A062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</w:t>
                  </w:r>
                  <w:proofErr w:type="gramStart"/>
                  <w:r w:rsidRPr="003F10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3F10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C5D5C" w:rsidRPr="00A062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«Организация работы в ДОУ по внедрению новых форм физического развития, привитию навыков здорового образа жизни» </w:t>
                  </w:r>
                  <w:hyperlink r:id="rId7" w:history="1"/>
                  <w:r w:rsidR="00DC5D5C" w:rsidRPr="00A06202">
                    <w:t xml:space="preserve"> </w:t>
                  </w:r>
                </w:p>
                <w:p w:rsidR="00012655" w:rsidRPr="00A06202" w:rsidRDefault="00012655" w:rsidP="00A06202">
                  <w:pPr>
                    <w:pStyle w:val="c79"/>
                    <w:shd w:val="clear" w:color="auto" w:fill="FFFFFF"/>
                    <w:spacing w:before="0" w:beforeAutospacing="0" w:after="0" w:afterAutospacing="0"/>
                    <w:ind w:hanging="142"/>
                    <w:rPr>
                      <w:color w:val="FF0000"/>
                    </w:rPr>
                  </w:pPr>
                  <w:r w:rsidRPr="003F106E">
                    <w:rPr>
                      <w:b/>
                      <w:color w:val="FF0000"/>
                    </w:rPr>
                    <w:t xml:space="preserve">  </w:t>
                  </w:r>
                  <w:r w:rsidRPr="00A06202">
                    <w:rPr>
                      <w:b/>
                    </w:rPr>
                    <w:t>Цель:</w:t>
                  </w:r>
                  <w:r w:rsidRPr="00E53DB1">
                    <w:rPr>
                      <w:rStyle w:val="c2"/>
                      <w:color w:val="FF0000"/>
                    </w:rPr>
                    <w:t xml:space="preserve"> </w:t>
                  </w:r>
                  <w:r w:rsidR="00FE42CC" w:rsidRPr="00E53DB1">
                    <w:rPr>
                      <w:color w:val="000000"/>
                      <w:shd w:val="clear" w:color="auto" w:fill="FFFFFF"/>
                    </w:rPr>
                    <w:t>Поиск эффективных форм, использование инновационных подходов и новых технологий при организации физкультурно-оздоровительной работы в ДОУ.</w:t>
                  </w:r>
                </w:p>
              </w:tc>
              <w:tc>
                <w:tcPr>
                  <w:tcW w:w="1453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169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Сурова СА.</w:t>
                  </w:r>
                </w:p>
              </w:tc>
            </w:tr>
            <w:tr w:rsidR="00012655" w:rsidRPr="003F106E" w:rsidTr="00012655">
              <w:tc>
                <w:tcPr>
                  <w:tcW w:w="590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471" w:type="dxa"/>
                </w:tcPr>
                <w:p w:rsidR="004C1EE6" w:rsidRPr="004C1EE6" w:rsidRDefault="00012655" w:rsidP="00A06202">
                  <w:pPr>
                    <w:pStyle w:val="1"/>
                    <w:shd w:val="clear" w:color="auto" w:fill="FFFFFF"/>
                    <w:spacing w:before="0" w:beforeAutospacing="0" w:after="0" w:afterAutospacing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A06202">
                    <w:rPr>
                      <w:sz w:val="24"/>
                      <w:szCs w:val="24"/>
                    </w:rPr>
                    <w:t>Тема:</w:t>
                  </w:r>
                  <w:r w:rsidRPr="00F13B9D">
                    <w:rPr>
                      <w:b w:val="0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F13B9D">
                    <w:rPr>
                      <w:color w:val="FF0000"/>
                      <w:sz w:val="24"/>
                      <w:szCs w:val="24"/>
                    </w:rPr>
                    <w:t xml:space="preserve">  </w:t>
                  </w:r>
                  <w:r w:rsidR="004C1EE6" w:rsidRPr="004C1EE6">
                    <w:rPr>
                      <w:b w:val="0"/>
                      <w:color w:val="000000"/>
                      <w:sz w:val="24"/>
                      <w:szCs w:val="24"/>
                    </w:rPr>
                    <w:t>«Организация работы по духовно-нравственному воспитанию детей дошкольного возраста в условиях ДОУ»</w:t>
                  </w:r>
                </w:p>
                <w:p w:rsidR="00012655" w:rsidRPr="007C74A1" w:rsidRDefault="00012655" w:rsidP="007C74A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4"/>
                      <w:szCs w:val="24"/>
                    </w:rPr>
                  </w:pPr>
                  <w:r w:rsidRPr="00A06202">
                    <w:rPr>
                      <w:rStyle w:val="af1"/>
                      <w:rFonts w:ascii="Times New Roman" w:hAnsi="Times New Roman" w:cs="Times New Roman"/>
                      <w:sz w:val="24"/>
                      <w:szCs w:val="24"/>
                    </w:rPr>
                    <w:t>Цель:</w:t>
                  </w:r>
                  <w:r w:rsidRPr="00A06202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7C2C26" w:rsidRPr="00A0620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7C74A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изучить пути и способы совершенствования работы по духовно – нравственному воспитанию дошкольников</w:t>
                  </w:r>
                </w:p>
              </w:tc>
              <w:tc>
                <w:tcPr>
                  <w:tcW w:w="1453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169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Сурова С.А.</w:t>
                  </w:r>
                </w:p>
              </w:tc>
            </w:tr>
            <w:tr w:rsidR="00012655" w:rsidRPr="003F106E" w:rsidTr="00012655">
              <w:tc>
                <w:tcPr>
                  <w:tcW w:w="590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471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Тема: «Итоги деятельности ДОУ за учебный год и перспективы на будущее»</w:t>
                  </w: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подвести итоги деятельности коллектива ДОУ за учебный год, проанализировать  работу по </w:t>
                  </w:r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выполнению задач годового плана, наметить </w:t>
                  </w: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перспективы на следующий учебный год. </w:t>
                  </w: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Повестка:                                                                                       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1.Анализ выполнение  годовых задач. Достижения, проблемы, трудности по внедрению ФГОС ДО;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2.Отчёт воспитателей о проделанной работе за год;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3.Утверждение плана работы на </w:t>
                  </w:r>
                  <w:r w:rsidR="00B241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летнее -</w:t>
                  </w:r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оздоровительный период;</w:t>
                  </w:r>
                  <w:proofErr w:type="gramEnd"/>
                </w:p>
                <w:p w:rsidR="00012655" w:rsidRPr="003F106E" w:rsidRDefault="00012655" w:rsidP="00465F3F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4.Обсуждение проекта плана работы, годовых задач на следующий учебный год;</w:t>
                  </w:r>
                </w:p>
                <w:p w:rsidR="00012655" w:rsidRPr="003F106E" w:rsidRDefault="00012655" w:rsidP="00465F3F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5.Проект решения педсовета, его утверждение.</w:t>
                  </w:r>
                </w:p>
              </w:tc>
              <w:tc>
                <w:tcPr>
                  <w:tcW w:w="1453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Май    </w:t>
                  </w:r>
                </w:p>
              </w:tc>
              <w:tc>
                <w:tcPr>
                  <w:tcW w:w="2169" w:type="dxa"/>
                </w:tcPr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Сурова С.А. </w:t>
                  </w:r>
                </w:p>
                <w:p w:rsidR="00012655" w:rsidRPr="003F106E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F106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Ваганова С.В.</w:t>
                  </w:r>
                </w:p>
              </w:tc>
            </w:tr>
            <w:tr w:rsidR="00012655" w:rsidRPr="003F106E" w:rsidTr="00012655">
              <w:tc>
                <w:tcPr>
                  <w:tcW w:w="96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2655" w:rsidRPr="003F106E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2C26" w:rsidRDefault="007C2C26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2C26" w:rsidRDefault="007C2C26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2C26" w:rsidRDefault="007C2C26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2C26" w:rsidRDefault="007C2C26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2C26" w:rsidRDefault="007C2C26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4A1" w:rsidRDefault="007C74A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475611" w:rsidRPr="003F106E" w:rsidRDefault="00475611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3F106E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12655" w:rsidRPr="00C80F86" w:rsidRDefault="00217A43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4</w:t>
                  </w:r>
                  <w:r w:rsidR="00012655" w:rsidRPr="00C80F8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.2.  Контрольно –</w:t>
                  </w:r>
                  <w:r w:rsidR="007C74A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12655" w:rsidRPr="00C80F8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аналитическая деятельность</w:t>
                  </w:r>
                </w:p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951"/>
                    <w:gridCol w:w="4426"/>
                    <w:gridCol w:w="2987"/>
                  </w:tblGrid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Виды контроля</w:t>
                        </w:r>
                        <w:proofErr w:type="gramStart"/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систематичность  контроля 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сроки  проведения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Содержание контроля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9668" w:type="dxa"/>
                        <w:gridSpan w:val="3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Оперативный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 w:val="restart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Постоянный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Учебно</w:t>
                        </w:r>
                        <w:proofErr w:type="spellEnd"/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–в</w:t>
                        </w:r>
                        <w:proofErr w:type="gramEnd"/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оспитательный процесс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Выполнение  режима дня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Старший воспитатель,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инструктор по гигиеническому воспитанию</w:t>
                        </w: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Работа с молодыми воспитателями – наставничество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Работа с родителями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Посещаемость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инструктор по гигиеническому воспитанию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 w:val="restart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Не реже 1 раза в месяц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Анализ заболеваемости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Заведующий,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инструктор по гигиеническому воспитанию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Проверка календарных планов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Выполнение решений педсовета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Состояние  </w:t>
                        </w:r>
                        <w:proofErr w:type="spellStart"/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воспитательно</w:t>
                        </w:r>
                        <w:proofErr w:type="spellEnd"/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-  образовательной работы  у аттестуемых педагогов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 w:val="restart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Не реже 1 раза в квартал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Проведение родительских собраний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Ведение документации в группах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  <w:vMerge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012655" w:rsidP="00CD363B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Выполнение воспитателями рекомендаций аттестации и самообразования.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9668" w:type="dxa"/>
                        <w:gridSpan w:val="3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Тематический контроль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012655" w:rsidRPr="00FA3B7A" w:rsidRDefault="00B241D6" w:rsidP="00CD363B">
                        <w:pPr>
                          <w:shd w:val="clear" w:color="auto" w:fill="FFFFFF"/>
                          <w:spacing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«</w:t>
                        </w:r>
                        <w:r w:rsidR="00FA3B7A" w:rsidRPr="00FA3B7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Создание условий для сохранения и укрепления здоровья детей в ДОУ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»</w:t>
                        </w:r>
                        <w:r w:rsidR="00FA3B7A" w:rsidRPr="00FA3B7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. </w:t>
                        </w:r>
                        <w:r w:rsidR="00012655" w:rsidRPr="00FA3B7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  <w:r w:rsidR="00FA3B7A" w:rsidRPr="00FA3B7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Февраль 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012655" w:rsidRPr="007F2334" w:rsidRDefault="000B11B4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7F233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Организация воспитательно-образовательной работы </w:t>
                        </w:r>
                        <w:r w:rsidR="007F233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в ДОУ </w:t>
                        </w:r>
                        <w:r w:rsidRPr="007F233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по духовно-нравственному воспитанию детей дошкольного возраста»</w:t>
                        </w:r>
                        <w:r w:rsidR="00012655" w:rsidRPr="007F2334">
                          <w:rPr>
                            <w:rFonts w:ascii="Times New Roman" w:eastAsia="Calibri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Заведующий, 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9668" w:type="dxa"/>
                        <w:gridSpan w:val="3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Персональный</w:t>
                        </w:r>
                      </w:p>
                    </w:tc>
                  </w:tr>
                  <w:tr w:rsidR="00012655" w:rsidRPr="003F106E" w:rsidTr="00B241D6">
                    <w:trPr>
                      <w:trHeight w:val="20"/>
                    </w:trPr>
                    <w:tc>
                      <w:tcPr>
                        <w:tcW w:w="1858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012655" w:rsidRPr="003F106E" w:rsidRDefault="00FA3B7A" w:rsidP="00CD363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Васильева С.М., 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Сартасова</w:t>
                        </w:r>
                        <w:proofErr w:type="spellEnd"/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Г.С., 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Ударцева</w:t>
                        </w:r>
                        <w:proofErr w:type="spellEnd"/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Н.М.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Заведующий,</w:t>
                        </w:r>
                      </w:p>
                      <w:p w:rsidR="00012655" w:rsidRPr="003F106E" w:rsidRDefault="00012655" w:rsidP="00CD363B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F106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</w:tr>
                </w:tbl>
                <w:p w:rsidR="00012655" w:rsidRPr="003F106E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D363B" w:rsidRDefault="00CD363B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217A43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.3. Заседания   родительского комитета ДОУ</w:t>
            </w:r>
          </w:p>
          <w:p w:rsidR="00012655" w:rsidRPr="004C2E56" w:rsidRDefault="00012655" w:rsidP="00012655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5127"/>
              <w:gridCol w:w="1646"/>
              <w:gridCol w:w="2268"/>
            </w:tblGrid>
            <w:tr w:rsidR="00012655" w:rsidRPr="0048439F" w:rsidTr="00012655">
              <w:tc>
                <w:tcPr>
                  <w:tcW w:w="357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center"/>
                  </w:pPr>
                  <w:r w:rsidRPr="0048439F">
                    <w:t xml:space="preserve">№ </w:t>
                  </w:r>
                  <w:proofErr w:type="spellStart"/>
                  <w:proofErr w:type="gramStart"/>
                  <w:r w:rsidRPr="0048439F">
                    <w:t>п</w:t>
                  </w:r>
                  <w:proofErr w:type="spellEnd"/>
                  <w:proofErr w:type="gramEnd"/>
                  <w:r w:rsidRPr="0048439F">
                    <w:t>/</w:t>
                  </w:r>
                  <w:proofErr w:type="spellStart"/>
                  <w:r w:rsidRPr="0048439F">
                    <w:t>п</w:t>
                  </w:r>
                  <w:proofErr w:type="spellEnd"/>
                </w:p>
              </w:tc>
              <w:tc>
                <w:tcPr>
                  <w:tcW w:w="5127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center"/>
                  </w:pPr>
                  <w:r w:rsidRPr="0048439F">
                    <w:t>Содержание деятельности</w:t>
                  </w:r>
                </w:p>
              </w:tc>
              <w:tc>
                <w:tcPr>
                  <w:tcW w:w="1646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center"/>
                  </w:pPr>
                  <w:r w:rsidRPr="0048439F">
                    <w:t>Сроки проведения</w:t>
                  </w:r>
                </w:p>
              </w:tc>
              <w:tc>
                <w:tcPr>
                  <w:tcW w:w="2268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center"/>
                  </w:pPr>
                  <w:r w:rsidRPr="0048439F">
                    <w:t>Ответственный</w:t>
                  </w:r>
                </w:p>
              </w:tc>
            </w:tr>
            <w:tr w:rsidR="00012655" w:rsidRPr="0048439F" w:rsidTr="00012655">
              <w:tc>
                <w:tcPr>
                  <w:tcW w:w="357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center"/>
                  </w:pPr>
                  <w:r w:rsidRPr="0048439F">
                    <w:t>1</w:t>
                  </w:r>
                </w:p>
              </w:tc>
              <w:tc>
                <w:tcPr>
                  <w:tcW w:w="5127" w:type="dxa"/>
                </w:tcPr>
                <w:p w:rsidR="00012655" w:rsidRPr="0048439F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Заседание 1. </w:t>
                  </w:r>
                </w:p>
                <w:p w:rsidR="00012655" w:rsidRPr="0048439F" w:rsidRDefault="00012655" w:rsidP="00465F3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задачами и функциями  родительского комитета</w:t>
                  </w:r>
                </w:p>
                <w:p w:rsidR="00012655" w:rsidRPr="0048439F" w:rsidRDefault="00012655" w:rsidP="00465F3F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обязанностей, выборы председателя и секретаря.</w:t>
                  </w:r>
                </w:p>
                <w:p w:rsidR="00012655" w:rsidRPr="005050B5" w:rsidRDefault="00012655" w:rsidP="00012655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Подведения итогов  готовности ДОУ к новому учебному году.</w:t>
                  </w:r>
                </w:p>
              </w:tc>
              <w:tc>
                <w:tcPr>
                  <w:tcW w:w="1646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center"/>
                  </w:pPr>
                  <w:r w:rsidRPr="0048439F">
                    <w:t>Сентябрь</w:t>
                  </w:r>
                </w:p>
              </w:tc>
              <w:tc>
                <w:tcPr>
                  <w:tcW w:w="2268" w:type="dxa"/>
                </w:tcPr>
                <w:p w:rsidR="00012655" w:rsidRPr="0048439F" w:rsidRDefault="00012655" w:rsidP="00012655">
                  <w:pPr>
                    <w:pStyle w:val="a9"/>
                    <w:ind w:left="0"/>
                  </w:pPr>
                  <w:r w:rsidRPr="0048439F">
                    <w:t>Председатель родительского комитета, заведующий ДОУ</w:t>
                  </w:r>
                </w:p>
              </w:tc>
            </w:tr>
            <w:tr w:rsidR="00012655" w:rsidRPr="0048439F" w:rsidTr="00012655">
              <w:tc>
                <w:tcPr>
                  <w:tcW w:w="357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center"/>
                  </w:pPr>
                  <w:r w:rsidRPr="0048439F">
                    <w:t>2</w:t>
                  </w:r>
                </w:p>
              </w:tc>
              <w:tc>
                <w:tcPr>
                  <w:tcW w:w="5127" w:type="dxa"/>
                </w:tcPr>
                <w:p w:rsidR="00012655" w:rsidRPr="0048439F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Заседание 2. </w:t>
                  </w:r>
                </w:p>
                <w:p w:rsidR="00012655" w:rsidRPr="0048439F" w:rsidRDefault="00012655" w:rsidP="00465F3F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 работы за год.</w:t>
                  </w:r>
                </w:p>
                <w:p w:rsidR="00012655" w:rsidRPr="0048439F" w:rsidRDefault="00012655" w:rsidP="00465F3F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Перспективы деятельности родительского комитета на следующий учебный год.</w:t>
                  </w:r>
                </w:p>
              </w:tc>
              <w:tc>
                <w:tcPr>
                  <w:tcW w:w="1646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center"/>
                  </w:pPr>
                  <w:r w:rsidRPr="0048439F">
                    <w:t>Май</w:t>
                  </w:r>
                </w:p>
              </w:tc>
              <w:tc>
                <w:tcPr>
                  <w:tcW w:w="2268" w:type="dxa"/>
                </w:tcPr>
                <w:p w:rsidR="00012655" w:rsidRPr="0048439F" w:rsidRDefault="00012655" w:rsidP="00217A43">
                  <w:pPr>
                    <w:pStyle w:val="a9"/>
                    <w:ind w:left="0"/>
                  </w:pPr>
                  <w:r w:rsidRPr="0048439F">
                    <w:t>Председатель родительского комитета,</w:t>
                  </w:r>
                </w:p>
                <w:p w:rsidR="00012655" w:rsidRPr="0048439F" w:rsidRDefault="00012655" w:rsidP="00217A43">
                  <w:pPr>
                    <w:pStyle w:val="a9"/>
                    <w:ind w:left="0"/>
                  </w:pPr>
                  <w:r w:rsidRPr="0048439F">
                    <w:t>заведующий ДОУ</w:t>
                  </w:r>
                </w:p>
              </w:tc>
            </w:tr>
          </w:tbl>
          <w:p w:rsidR="00012655" w:rsidRPr="004C2E56" w:rsidRDefault="00012655" w:rsidP="0001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E56">
              <w:rPr>
                <w:rFonts w:ascii="Times New Roman" w:hAnsi="Times New Roman" w:cs="Times New Roman"/>
                <w:bCs/>
                <w:color w:val="434343"/>
                <w:sz w:val="28"/>
                <w:szCs w:val="28"/>
              </w:rPr>
              <w:t xml:space="preserve"> </w:t>
            </w:r>
          </w:p>
          <w:p w:rsidR="00012655" w:rsidRPr="004C2E56" w:rsidRDefault="00012655" w:rsidP="000126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2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17A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.4.Медико – педагогические совещания </w:t>
            </w:r>
            <w:r w:rsidRPr="004C2E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12655" w:rsidRPr="004C2E56" w:rsidRDefault="00012655" w:rsidP="00012655">
            <w:pPr>
              <w:pStyle w:val="a9"/>
              <w:ind w:left="0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5135"/>
              <w:gridCol w:w="1659"/>
              <w:gridCol w:w="2248"/>
            </w:tblGrid>
            <w:tr w:rsidR="00012655" w:rsidRPr="0048439F" w:rsidTr="00012655">
              <w:tc>
                <w:tcPr>
                  <w:tcW w:w="356" w:type="dxa"/>
                </w:tcPr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135" w:type="dxa"/>
                </w:tcPr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659" w:type="dxa"/>
                </w:tcPr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248" w:type="dxa"/>
                </w:tcPr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12655" w:rsidRPr="0048439F" w:rsidTr="00012655">
              <w:tc>
                <w:tcPr>
                  <w:tcW w:w="356" w:type="dxa"/>
                </w:tcPr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35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 w:rsidRPr="0048439F">
                    <w:rPr>
                      <w:rFonts w:eastAsia="Calibri"/>
                      <w:b/>
                      <w:bCs/>
                      <w:iCs/>
                      <w:color w:val="000000"/>
                    </w:rPr>
                    <w:t>Заседание 1.</w:t>
                  </w:r>
                </w:p>
                <w:p w:rsidR="00012655" w:rsidRPr="0048439F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 w:rsidRPr="0048439F">
                    <w:rPr>
                      <w:rFonts w:eastAsia="Calibri"/>
                      <w:b/>
                      <w:bCs/>
                      <w:iCs/>
                      <w:color w:val="000000"/>
                    </w:rPr>
                    <w:t>Адаптация воспитанников к условиям ДОУ</w:t>
                  </w:r>
                  <w:r w:rsidRPr="0048439F">
                    <w:rPr>
                      <w:rFonts w:eastAsia="Calibri"/>
                      <w:b/>
                      <w:color w:val="000000"/>
                    </w:rPr>
                    <w:t>.</w:t>
                  </w:r>
                </w:p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Рассматриваемые вопросы:</w:t>
                  </w:r>
                </w:p>
                <w:p w:rsidR="00012655" w:rsidRPr="0048439F" w:rsidRDefault="00012655" w:rsidP="00465F3F">
                  <w:pPr>
                    <w:pStyle w:val="a9"/>
                    <w:numPr>
                      <w:ilvl w:val="0"/>
                      <w:numId w:val="23"/>
                    </w:numPr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1.Анализ адаптации воспитанников.</w:t>
                  </w:r>
                </w:p>
                <w:p w:rsidR="00012655" w:rsidRPr="0048439F" w:rsidRDefault="00012655" w:rsidP="00465F3F">
                  <w:pPr>
                    <w:pStyle w:val="a9"/>
                    <w:numPr>
                      <w:ilvl w:val="0"/>
                      <w:numId w:val="23"/>
                    </w:numPr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2.Рекомендации по организации адаптационного периода.</w:t>
                  </w:r>
                </w:p>
                <w:p w:rsidR="00012655" w:rsidRPr="0048439F" w:rsidRDefault="00012655" w:rsidP="00465F3F">
                  <w:pPr>
                    <w:pStyle w:val="a9"/>
                    <w:numPr>
                      <w:ilvl w:val="0"/>
                      <w:numId w:val="23"/>
                    </w:numPr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3.Состояние здоровья воспитанников: заболеваемость, причины и меры профилактики.</w:t>
                  </w:r>
                </w:p>
              </w:tc>
              <w:tc>
                <w:tcPr>
                  <w:tcW w:w="1659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Октябрь</w:t>
                  </w:r>
                </w:p>
              </w:tc>
              <w:tc>
                <w:tcPr>
                  <w:tcW w:w="2248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Заведующий</w:t>
                  </w:r>
                </w:p>
                <w:p w:rsidR="00012655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Старший воспитатель</w:t>
                  </w:r>
                </w:p>
                <w:p w:rsidR="00012655" w:rsidRPr="0048439F" w:rsidRDefault="00012655" w:rsidP="00217A43">
                  <w:pPr>
                    <w:pStyle w:val="a9"/>
                    <w:ind w:left="0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</w:rPr>
                    <w:t>инструктор по гигиеническому воспитанию</w:t>
                  </w:r>
                </w:p>
                <w:p w:rsidR="00012655" w:rsidRPr="0048439F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Воспитатель</w:t>
                  </w:r>
                </w:p>
                <w:p w:rsidR="00012655" w:rsidRPr="0048439F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012655" w:rsidRPr="0048439F" w:rsidTr="00012655">
              <w:tc>
                <w:tcPr>
                  <w:tcW w:w="356" w:type="dxa"/>
                </w:tcPr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35" w:type="dxa"/>
                </w:tcPr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Заседание 2.</w:t>
                  </w:r>
                </w:p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Подведение итогов работы за год</w:t>
                  </w:r>
                </w:p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Рассматриваемые вопросы:</w:t>
                  </w:r>
                </w:p>
                <w:p w:rsidR="00012655" w:rsidRPr="0048439F" w:rsidRDefault="00012655" w:rsidP="00012655">
                  <w:pPr>
                    <w:shd w:val="clear" w:color="auto" w:fill="FFFFFF"/>
                    <w:spacing w:after="0" w:line="301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Pr="00484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 детской заболеваемости.</w:t>
                  </w:r>
                </w:p>
                <w:p w:rsidR="00012655" w:rsidRPr="0048439F" w:rsidRDefault="00012655" w:rsidP="0001265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2.Выполнение натуральных норм питания.</w:t>
                  </w:r>
                </w:p>
                <w:p w:rsidR="00012655" w:rsidRPr="0048439F" w:rsidRDefault="00012655" w:rsidP="0001265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3.Выполнение плана по </w:t>
                  </w:r>
                  <w:proofErr w:type="spellStart"/>
                  <w:r w:rsidRPr="00484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детодням</w:t>
                  </w:r>
                  <w:proofErr w:type="spellEnd"/>
                  <w:r w:rsidRPr="00484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12655" w:rsidRPr="0048439F" w:rsidRDefault="00012655" w:rsidP="00465F3F">
                  <w:pPr>
                    <w:numPr>
                      <w:ilvl w:val="0"/>
                      <w:numId w:val="2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4.Рекомендации на летний период:</w:t>
                  </w:r>
                </w:p>
                <w:p w:rsidR="00012655" w:rsidRPr="0048439F" w:rsidRDefault="00012655" w:rsidP="00465F3F">
                  <w:pPr>
                    <w:numPr>
                      <w:ilvl w:val="0"/>
                      <w:numId w:val="25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оздоровление, создание  условий комфортного пребывания ребенка в детском саду, осуществление взаимодействия с родителями (законными представителями). </w:t>
                  </w:r>
                </w:p>
              </w:tc>
              <w:tc>
                <w:tcPr>
                  <w:tcW w:w="1659" w:type="dxa"/>
                </w:tcPr>
                <w:p w:rsidR="00012655" w:rsidRPr="0048439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248" w:type="dxa"/>
                </w:tcPr>
                <w:p w:rsidR="00012655" w:rsidRPr="0048439F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Заведующий</w:t>
                  </w:r>
                </w:p>
                <w:p w:rsidR="00012655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Старший воспитатель</w:t>
                  </w:r>
                </w:p>
                <w:p w:rsidR="00012655" w:rsidRPr="0048439F" w:rsidRDefault="00012655" w:rsidP="00217A43">
                  <w:pPr>
                    <w:pStyle w:val="a9"/>
                    <w:ind w:left="0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</w:rPr>
                    <w:t>инструктор по гигиеническому воспитанию</w:t>
                  </w:r>
                </w:p>
                <w:p w:rsidR="00012655" w:rsidRPr="0048439F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  <w:r w:rsidRPr="0048439F">
                    <w:rPr>
                      <w:rFonts w:eastAsia="Calibri"/>
                      <w:color w:val="000000"/>
                    </w:rPr>
                    <w:t>Воспитатели</w:t>
                  </w:r>
                </w:p>
                <w:p w:rsidR="00012655" w:rsidRPr="0048439F" w:rsidRDefault="00012655" w:rsidP="00012655">
                  <w:pPr>
                    <w:pStyle w:val="a9"/>
                    <w:ind w:left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012655" w:rsidRPr="004C2E56" w:rsidRDefault="00012655" w:rsidP="0001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55" w:rsidRPr="004C2E56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1D6" w:rsidRDefault="00B241D6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1D6" w:rsidRDefault="00B241D6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1D6" w:rsidRDefault="00B241D6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A89" w:rsidRDefault="00C66A89" w:rsidP="00C66A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217A43" w:rsidP="00C6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 – методическая деятельность</w:t>
            </w:r>
          </w:p>
          <w:p w:rsidR="00012655" w:rsidRPr="000D7299" w:rsidRDefault="00217A43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.1. Работа с кадрами</w:t>
            </w:r>
          </w:p>
          <w:p w:rsidR="005050B5" w:rsidRPr="004C2E56" w:rsidRDefault="00217A43" w:rsidP="00217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.1.1. Повышение профессионального мастерства педагогов</w:t>
            </w:r>
          </w:p>
          <w:p w:rsidR="00012655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9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  <w:p w:rsidR="005050B5" w:rsidRPr="0048439F" w:rsidRDefault="005050B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4040"/>
              <w:gridCol w:w="1701"/>
              <w:gridCol w:w="1843"/>
              <w:gridCol w:w="1553"/>
            </w:tblGrid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0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55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5050B5" w:rsidRPr="0048439F" w:rsidTr="005050B5">
              <w:trPr>
                <w:trHeight w:val="852"/>
              </w:trPr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:rsidR="005050B5" w:rsidRPr="00465F3F" w:rsidRDefault="005050B5" w:rsidP="00217A4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Виды </w:t>
                  </w:r>
                  <w:proofErr w:type="spellStart"/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технологий в дошкольном образовании</w:t>
                  </w:r>
                </w:p>
                <w:p w:rsidR="005050B5" w:rsidRPr="00465F3F" w:rsidRDefault="005050B5" w:rsidP="00217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5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5F3F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65F3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«Технологии сохранения и стимулирования здоровья»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553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40" w:type="dxa"/>
                </w:tcPr>
                <w:p w:rsidR="005050B5" w:rsidRPr="00465F3F" w:rsidRDefault="005050B5" w:rsidP="00217A4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Виды </w:t>
                  </w:r>
                  <w:proofErr w:type="spellStart"/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технологий в дошкольном образовании</w:t>
                  </w:r>
                </w:p>
                <w:p w:rsidR="005050B5" w:rsidRPr="00465F3F" w:rsidRDefault="005050B5" w:rsidP="00217A43">
                  <w:pPr>
                    <w:pStyle w:val="1"/>
                    <w:shd w:val="clear" w:color="auto" w:fill="FFFFFF"/>
                    <w:spacing w:before="0" w:beforeAutospacing="0" w:after="0" w:afterAutospacing="0"/>
                    <w:rPr>
                      <w:b w:val="0"/>
                      <w:sz w:val="24"/>
                      <w:szCs w:val="24"/>
                    </w:rPr>
                  </w:pPr>
                  <w:r w:rsidRPr="00465F3F">
                    <w:rPr>
                      <w:rFonts w:eastAsia="Calibri"/>
                      <w:b w:val="0"/>
                      <w:sz w:val="24"/>
                      <w:szCs w:val="24"/>
                    </w:rPr>
                    <w:t xml:space="preserve"> «</w:t>
                  </w:r>
                  <w:r w:rsidRPr="00465F3F">
                    <w:rPr>
                      <w:b w:val="0"/>
                      <w:iCs/>
                      <w:sz w:val="24"/>
                      <w:szCs w:val="24"/>
                    </w:rPr>
                    <w:t>Технологии обучения здоровому образу жизни»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Сентябрь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C66A8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Васильева С.М.</w:t>
                  </w:r>
                </w:p>
              </w:tc>
              <w:tc>
                <w:tcPr>
                  <w:tcW w:w="155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rPr>
                <w:trHeight w:val="553"/>
              </w:trPr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040" w:type="dxa"/>
                </w:tcPr>
                <w:p w:rsidR="005050B5" w:rsidRPr="00465F3F" w:rsidRDefault="005050B5" w:rsidP="00217A4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Виды </w:t>
                  </w:r>
                  <w:proofErr w:type="spellStart"/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465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технологий в дошкольном образовании</w:t>
                  </w:r>
                </w:p>
                <w:p w:rsidR="005050B5" w:rsidRPr="00465F3F" w:rsidRDefault="005050B5" w:rsidP="00217A43">
                  <w:pPr>
                    <w:shd w:val="clear" w:color="auto" w:fill="FFFFFF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65F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 </w:t>
                  </w:r>
                  <w:r w:rsidRPr="00465F3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Коррекционные технологии</w:t>
                  </w:r>
                  <w:r w:rsidRPr="00465F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</w:tc>
              <w:tc>
                <w:tcPr>
                  <w:tcW w:w="1553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040" w:type="dxa"/>
                </w:tcPr>
                <w:p w:rsidR="005050B5" w:rsidRDefault="005050B5" w:rsidP="00217A43">
                  <w:pPr>
                    <w:pStyle w:val="3"/>
                    <w:shd w:val="clear" w:color="auto" w:fill="FFFFFF"/>
                    <w:spacing w:before="0" w:line="288" w:lineRule="atLeast"/>
                    <w:rPr>
                      <w:rFonts w:ascii="Arial" w:hAnsi="Arial" w:cs="Arial"/>
                      <w:b w:val="0"/>
                      <w:bCs w:val="0"/>
                      <w:color w:val="F43DC3"/>
                      <w:sz w:val="33"/>
                      <w:szCs w:val="33"/>
                    </w:rPr>
                  </w:pPr>
                  <w:r w:rsidRPr="0048439F">
                    <w:rPr>
                      <w:rFonts w:eastAsia="Calibri"/>
                      <w:b w:val="0"/>
                      <w:color w:val="000000"/>
                      <w:sz w:val="24"/>
                      <w:szCs w:val="24"/>
                    </w:rPr>
                    <w:t>«</w:t>
                  </w:r>
                  <w:r w:rsidRPr="00121162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  <w:t>Оздоровительно – игровой час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  <w:t>»</w:t>
                  </w:r>
                </w:p>
                <w:p w:rsidR="005050B5" w:rsidRPr="0048439F" w:rsidRDefault="005050B5" w:rsidP="00217A43">
                  <w:pPr>
                    <w:pStyle w:val="1"/>
                    <w:shd w:val="clear" w:color="auto" w:fill="FFFFFF"/>
                    <w:spacing w:before="0" w:beforeAutospacing="0" w:after="0" w:afterAutospacing="0"/>
                    <w:rPr>
                      <w:rFonts w:eastAsia="Calibri"/>
                      <w:b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Октябрь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553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040" w:type="dxa"/>
                </w:tcPr>
                <w:p w:rsidR="005050B5" w:rsidRPr="005050B5" w:rsidRDefault="005050B5" w:rsidP="00217A43">
                  <w:pPr>
                    <w:pStyle w:val="3"/>
                    <w:shd w:val="clear" w:color="auto" w:fill="FFFFFF"/>
                    <w:spacing w:before="0" w:line="288" w:lineRule="atLeast"/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14DA3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«Русская народная подвижная игра, как средство приобщения дошкольника к здоровому образу жизни»</w:t>
                  </w:r>
                </w:p>
              </w:tc>
              <w:tc>
                <w:tcPr>
                  <w:tcW w:w="1701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1843" w:type="dxa"/>
                </w:tcPr>
                <w:p w:rsidR="005050B5" w:rsidRPr="0048439F" w:rsidRDefault="00C66A89" w:rsidP="00C66A8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Моторина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553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rPr>
                <w:trHeight w:val="283"/>
              </w:trPr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40" w:type="dxa"/>
                </w:tcPr>
                <w:p w:rsidR="005050B5" w:rsidRPr="0048439F" w:rsidRDefault="005050B5" w:rsidP="00217A43">
                  <w:pPr>
                    <w:pStyle w:val="1"/>
                    <w:shd w:val="clear" w:color="auto" w:fill="FFFFFF"/>
                    <w:spacing w:before="0" w:beforeAutospacing="0" w:after="0" w:afterAutospacing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Устное народное творчество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как средство духовно – нравственного воспитания дошкольников»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Декабрь</w:t>
                  </w:r>
                </w:p>
              </w:tc>
              <w:tc>
                <w:tcPr>
                  <w:tcW w:w="1843" w:type="dxa"/>
                </w:tcPr>
                <w:p w:rsidR="005050B5" w:rsidRPr="0048439F" w:rsidRDefault="00C66A89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Ударцева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Н.М.</w:t>
                  </w:r>
                </w:p>
              </w:tc>
              <w:tc>
                <w:tcPr>
                  <w:tcW w:w="1553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40" w:type="dxa"/>
                </w:tcPr>
                <w:p w:rsidR="005050B5" w:rsidRPr="0048439F" w:rsidRDefault="005050B5" w:rsidP="00217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«Музыка и нравственное воспитание дошкольников»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Дружинина Т.Б.</w:t>
                  </w:r>
                </w:p>
              </w:tc>
              <w:tc>
                <w:tcPr>
                  <w:tcW w:w="1553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40" w:type="dxa"/>
                </w:tcPr>
                <w:p w:rsidR="005050B5" w:rsidRPr="00402F92" w:rsidRDefault="005050B5" w:rsidP="00217A43">
                  <w:pPr>
                    <w:spacing w:after="0" w:line="240" w:lineRule="auto"/>
                    <w:outlineLvl w:val="0"/>
                    <w:rPr>
                      <w:rFonts w:ascii="Roboto" w:eastAsia="Times New Roman" w:hAnsi="Roboto" w:cs="Times New Roman"/>
                      <w:caps/>
                      <w:color w:val="000000"/>
                      <w:kern w:val="36"/>
                      <w:sz w:val="20"/>
                      <w:szCs w:val="20"/>
                    </w:rPr>
                  </w:pPr>
                  <w:r>
                    <w:rPr>
                      <w:rFonts w:ascii="Roboto" w:eastAsia="Times New Roman" w:hAnsi="Roboto" w:cs="Times New Roman"/>
                      <w:caps/>
                      <w:color w:val="000000"/>
                      <w:kern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Народные  подвижные игры как средство духовно – нравственного воспитания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Науменко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Ю.И.</w:t>
                  </w:r>
                </w:p>
              </w:tc>
              <w:tc>
                <w:tcPr>
                  <w:tcW w:w="1553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040" w:type="dxa"/>
                </w:tcPr>
                <w:p w:rsidR="005050B5" w:rsidRPr="00CD363B" w:rsidRDefault="005050B5" w:rsidP="00217A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aps/>
                      <w:color w:val="000000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Pr="00CD36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Духовно – нравственное развитие старших дошкольников через знакомство с русскими народными праздниками</w:t>
                  </w:r>
                  <w:r w:rsidRPr="00CD363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701" w:type="dxa"/>
                </w:tcPr>
                <w:p w:rsidR="005050B5" w:rsidRPr="00CD363B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Жамойда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М.Л.</w:t>
                  </w:r>
                </w:p>
              </w:tc>
              <w:tc>
                <w:tcPr>
                  <w:tcW w:w="1553" w:type="dxa"/>
                </w:tcPr>
                <w:p w:rsidR="005050B5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запросу воспитателей 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 течение года 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Старший воспитатель, воспитатели</w:t>
                  </w:r>
                </w:p>
              </w:tc>
              <w:tc>
                <w:tcPr>
                  <w:tcW w:w="155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40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 РМО  и  РТГ</w:t>
                  </w:r>
                </w:p>
              </w:tc>
              <w:tc>
                <w:tcPr>
                  <w:tcW w:w="1701" w:type="dxa"/>
                </w:tcPr>
                <w:p w:rsidR="005050B5" w:rsidRPr="0048439F" w:rsidRDefault="005050B5" w:rsidP="00217A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 течение года </w:t>
                  </w:r>
                </w:p>
              </w:tc>
              <w:tc>
                <w:tcPr>
                  <w:tcW w:w="184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Старший воспитатель, </w:t>
                  </w:r>
                </w:p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553" w:type="dxa"/>
                </w:tcPr>
                <w:p w:rsidR="005050B5" w:rsidRPr="0048439F" w:rsidRDefault="005050B5" w:rsidP="00217A4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62159" w:rsidRDefault="00012655" w:rsidP="005050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  <w:p w:rsidR="005050B5" w:rsidRDefault="005050B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0B5" w:rsidRPr="005D2609" w:rsidRDefault="005050B5" w:rsidP="005050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A43" w:rsidRDefault="00217A43" w:rsidP="005050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A43" w:rsidRPr="00217A43" w:rsidRDefault="00217A43" w:rsidP="005050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0A9" w:rsidRPr="004C2E56" w:rsidRDefault="00012655" w:rsidP="008A5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 час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3931"/>
              <w:gridCol w:w="1693"/>
              <w:gridCol w:w="2022"/>
              <w:gridCol w:w="1491"/>
            </w:tblGrid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95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69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024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46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5050B5" w:rsidRPr="0048439F" w:rsidTr="005050B5">
              <w:tc>
                <w:tcPr>
                  <w:tcW w:w="540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1. </w:t>
                  </w:r>
                </w:p>
              </w:tc>
              <w:tc>
                <w:tcPr>
                  <w:tcW w:w="3951" w:type="dxa"/>
                </w:tcPr>
                <w:p w:rsidR="005050B5" w:rsidRPr="0048439F" w:rsidRDefault="005050B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Подведение итогов промежуточного мониторинга</w:t>
                  </w:r>
                </w:p>
              </w:tc>
              <w:tc>
                <w:tcPr>
                  <w:tcW w:w="169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2024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Старший воспитатель, воспитатели </w:t>
                  </w:r>
                </w:p>
              </w:tc>
              <w:tc>
                <w:tcPr>
                  <w:tcW w:w="146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5050B5">
              <w:trPr>
                <w:trHeight w:val="585"/>
              </w:trPr>
              <w:tc>
                <w:tcPr>
                  <w:tcW w:w="540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51" w:type="dxa"/>
                </w:tcPr>
                <w:p w:rsidR="005050B5" w:rsidRPr="0048439F" w:rsidRDefault="005050B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Выст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упление  воспитателей  по темам </w:t>
                  </w: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самообразования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 течение года</w:t>
                  </w:r>
                </w:p>
              </w:tc>
              <w:tc>
                <w:tcPr>
                  <w:tcW w:w="2024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Старший воспитатель</w:t>
                  </w:r>
                </w:p>
              </w:tc>
              <w:tc>
                <w:tcPr>
                  <w:tcW w:w="146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12655" w:rsidRPr="005050B5" w:rsidRDefault="00012655" w:rsidP="007C67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A50A9" w:rsidRPr="008A50A9" w:rsidRDefault="00597565" w:rsidP="008A5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Деловая игра </w:t>
            </w:r>
          </w:p>
          <w:tbl>
            <w:tblPr>
              <w:tblStyle w:val="af3"/>
              <w:tblW w:w="0" w:type="auto"/>
              <w:tblLook w:val="04A0"/>
            </w:tblPr>
            <w:tblGrid>
              <w:gridCol w:w="540"/>
              <w:gridCol w:w="3578"/>
              <w:gridCol w:w="1999"/>
              <w:gridCol w:w="2069"/>
              <w:gridCol w:w="1491"/>
            </w:tblGrid>
            <w:tr w:rsidR="005050B5" w:rsidTr="007C6728">
              <w:tc>
                <w:tcPr>
                  <w:tcW w:w="540" w:type="dxa"/>
                </w:tcPr>
                <w:p w:rsidR="005050B5" w:rsidRPr="0048439F" w:rsidRDefault="005050B5" w:rsidP="00597565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578" w:type="dxa"/>
                </w:tcPr>
                <w:p w:rsidR="005050B5" w:rsidRPr="0048439F" w:rsidRDefault="005050B5" w:rsidP="00597565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999" w:type="dxa"/>
                </w:tcPr>
                <w:p w:rsidR="005050B5" w:rsidRPr="0048439F" w:rsidRDefault="005050B5" w:rsidP="00597565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069" w:type="dxa"/>
                </w:tcPr>
                <w:p w:rsidR="005050B5" w:rsidRPr="0048439F" w:rsidRDefault="005050B5" w:rsidP="00597565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491" w:type="dxa"/>
                </w:tcPr>
                <w:p w:rsidR="005050B5" w:rsidRPr="0048439F" w:rsidRDefault="005050B5" w:rsidP="00597565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5050B5" w:rsidTr="007C6728">
              <w:tc>
                <w:tcPr>
                  <w:tcW w:w="540" w:type="dxa"/>
                </w:tcPr>
                <w:p w:rsidR="005050B5" w:rsidRPr="00597565" w:rsidRDefault="005050B5" w:rsidP="005975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7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8" w:type="dxa"/>
                </w:tcPr>
                <w:p w:rsidR="005050B5" w:rsidRPr="00597565" w:rsidRDefault="005050B5" w:rsidP="005975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Здоровьесбеоегающие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технологии  в ДОУ «Час здоровья» </w:t>
                  </w:r>
                </w:p>
              </w:tc>
              <w:tc>
                <w:tcPr>
                  <w:tcW w:w="1999" w:type="dxa"/>
                </w:tcPr>
                <w:p w:rsidR="005050B5" w:rsidRPr="00597565" w:rsidRDefault="005050B5" w:rsidP="00597565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</w:t>
                  </w:r>
                  <w:proofErr w:type="gramStart"/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года</w:t>
                  </w:r>
                </w:p>
                <w:p w:rsidR="005050B5" w:rsidRPr="00597565" w:rsidRDefault="005050B5" w:rsidP="00597565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9" w:type="dxa"/>
                </w:tcPr>
                <w:p w:rsidR="005050B5" w:rsidRPr="00597565" w:rsidRDefault="005050B5" w:rsidP="005975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Старший воспитатель,</w:t>
                  </w:r>
                </w:p>
                <w:p w:rsidR="005050B5" w:rsidRPr="00597565" w:rsidRDefault="005050B5" w:rsidP="005975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91" w:type="dxa"/>
                </w:tcPr>
                <w:p w:rsidR="005050B5" w:rsidRPr="00597565" w:rsidRDefault="005050B5" w:rsidP="005975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6728" w:rsidTr="007C6728">
              <w:tc>
                <w:tcPr>
                  <w:tcW w:w="540" w:type="dxa"/>
                </w:tcPr>
                <w:p w:rsidR="007C6728" w:rsidRPr="00597565" w:rsidRDefault="007C6728" w:rsidP="005975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78" w:type="dxa"/>
                </w:tcPr>
                <w:p w:rsidR="007C6728" w:rsidRDefault="007C6728" w:rsidP="005975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ринг по духовно – нравственному воспитанию дошкольников</w:t>
                  </w:r>
                </w:p>
              </w:tc>
              <w:tc>
                <w:tcPr>
                  <w:tcW w:w="1999" w:type="dxa"/>
                </w:tcPr>
                <w:p w:rsidR="007C6728" w:rsidRPr="00597565" w:rsidRDefault="007C6728" w:rsidP="00217A43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</w:t>
                  </w:r>
                  <w:proofErr w:type="gramStart"/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года</w:t>
                  </w:r>
                </w:p>
                <w:p w:rsidR="007C6728" w:rsidRPr="00597565" w:rsidRDefault="007C6728" w:rsidP="00217A43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9" w:type="dxa"/>
                </w:tcPr>
                <w:p w:rsidR="007C6728" w:rsidRPr="00597565" w:rsidRDefault="007C6728" w:rsidP="00217A43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Старший воспитатель,</w:t>
                  </w:r>
                </w:p>
                <w:p w:rsidR="007C6728" w:rsidRPr="00597565" w:rsidRDefault="007C6728" w:rsidP="00217A43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91" w:type="dxa"/>
                </w:tcPr>
                <w:p w:rsidR="007C6728" w:rsidRPr="00597565" w:rsidRDefault="007C6728" w:rsidP="0059756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97565" w:rsidRDefault="00597565" w:rsidP="00597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A9" w:rsidRPr="008A50A9" w:rsidRDefault="00C66A89" w:rsidP="00C66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региональной площадки</w:t>
            </w:r>
          </w:p>
          <w:tbl>
            <w:tblPr>
              <w:tblStyle w:val="af3"/>
              <w:tblW w:w="0" w:type="auto"/>
              <w:tblLook w:val="04A0"/>
            </w:tblPr>
            <w:tblGrid>
              <w:gridCol w:w="610"/>
              <w:gridCol w:w="4253"/>
              <w:gridCol w:w="1471"/>
              <w:gridCol w:w="1797"/>
              <w:gridCol w:w="1546"/>
            </w:tblGrid>
            <w:tr w:rsidR="008A50A9" w:rsidTr="008A50A9">
              <w:trPr>
                <w:trHeight w:val="57"/>
              </w:trPr>
              <w:tc>
                <w:tcPr>
                  <w:tcW w:w="610" w:type="dxa"/>
                </w:tcPr>
                <w:p w:rsidR="008A50A9" w:rsidRPr="005050B5" w:rsidRDefault="008A50A9" w:rsidP="008A50A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8A50A9" w:rsidRPr="005050B5" w:rsidRDefault="008A50A9" w:rsidP="008A50A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471" w:type="dxa"/>
                </w:tcPr>
                <w:p w:rsidR="008A50A9" w:rsidRPr="005050B5" w:rsidRDefault="008A50A9" w:rsidP="008A50A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797" w:type="dxa"/>
                </w:tcPr>
                <w:p w:rsidR="008A50A9" w:rsidRPr="005050B5" w:rsidRDefault="008A50A9" w:rsidP="008A50A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546" w:type="dxa"/>
                </w:tcPr>
                <w:p w:rsidR="008A50A9" w:rsidRPr="005050B5" w:rsidRDefault="008A50A9" w:rsidP="008A50A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Примечания </w:t>
                  </w:r>
                </w:p>
              </w:tc>
            </w:tr>
            <w:tr w:rsidR="008A50A9" w:rsidTr="008A50A9">
              <w:trPr>
                <w:trHeight w:val="57"/>
              </w:trPr>
              <w:tc>
                <w:tcPr>
                  <w:tcW w:w="610" w:type="dxa"/>
                </w:tcPr>
                <w:p w:rsidR="008A50A9" w:rsidRPr="008A50A9" w:rsidRDefault="008A50A9" w:rsidP="008A5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53" w:type="dxa"/>
                </w:tcPr>
                <w:p w:rsidR="00C66A89" w:rsidRPr="00C66A89" w:rsidRDefault="00C66A89" w:rsidP="00C66A89">
                  <w:pPr>
                    <w:pStyle w:val="ae"/>
                    <w:spacing w:before="0" w:beforeAutospacing="0" w:after="0" w:afterAutospacing="0"/>
                    <w:textAlignment w:val="baseline"/>
                  </w:pPr>
                  <w:r>
                    <w:t xml:space="preserve"> Программа</w:t>
                  </w:r>
                  <w:r>
                    <w:rPr>
                      <w:rFonts w:eastAsia="Calibri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 xml:space="preserve"> </w:t>
                  </w:r>
                  <w:r>
                    <w:t xml:space="preserve"> </w:t>
                  </w:r>
                  <w:r w:rsidRPr="00C66A89">
                    <w:rPr>
                      <w:rFonts w:eastAsia="Calibri"/>
                      <w:bCs/>
                      <w:color w:val="000000"/>
                      <w:kern w:val="24"/>
                    </w:rPr>
                    <w:t>«Ранняя профориентация детей дошкольного возраста «Профессиональный компас»</w:t>
                  </w:r>
                </w:p>
                <w:p w:rsidR="008A50A9" w:rsidRPr="008A50A9" w:rsidRDefault="008A50A9" w:rsidP="008A5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</w:tcPr>
                <w:p w:rsidR="008A50A9" w:rsidRPr="008A50A9" w:rsidRDefault="008A50A9" w:rsidP="008A50A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</w:t>
                  </w:r>
                  <w:proofErr w:type="gramStart"/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797" w:type="dxa"/>
                </w:tcPr>
                <w:p w:rsidR="008A50A9" w:rsidRPr="00597565" w:rsidRDefault="008A50A9" w:rsidP="008A50A9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Старший воспитатель,</w:t>
                  </w:r>
                </w:p>
                <w:p w:rsidR="008A50A9" w:rsidRDefault="008A50A9" w:rsidP="008A50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56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546" w:type="dxa"/>
                </w:tcPr>
                <w:p w:rsidR="008A50A9" w:rsidRDefault="008A50A9" w:rsidP="008A50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A50A9" w:rsidRPr="004C2E56" w:rsidRDefault="008A50A9" w:rsidP="00597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A9" w:rsidRPr="00C5459C" w:rsidRDefault="00012655" w:rsidP="00391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9F">
              <w:rPr>
                <w:rFonts w:ascii="Times New Roman" w:hAnsi="Times New Roman" w:cs="Times New Roman"/>
                <w:b/>
                <w:sz w:val="28"/>
                <w:szCs w:val="28"/>
              </w:rPr>
              <w:t>Смотры – конкурсы</w:t>
            </w:r>
          </w:p>
          <w:tbl>
            <w:tblPr>
              <w:tblpPr w:leftFromText="180" w:rightFromText="180" w:vertAnchor="text" w:horzAnchor="margin" w:tblpXSpec="center" w:tblpY="68"/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6"/>
              <w:gridCol w:w="4272"/>
              <w:gridCol w:w="1571"/>
              <w:gridCol w:w="1797"/>
              <w:gridCol w:w="1491"/>
            </w:tblGrid>
            <w:tr w:rsidR="005050B5" w:rsidRPr="005050B5" w:rsidTr="001A7955">
              <w:tc>
                <w:tcPr>
                  <w:tcW w:w="546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272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571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797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491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Примечания </w:t>
                  </w:r>
                </w:p>
              </w:tc>
            </w:tr>
            <w:tr w:rsidR="005050B5" w:rsidRPr="005050B5" w:rsidTr="001A7955">
              <w:tc>
                <w:tcPr>
                  <w:tcW w:w="546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72" w:type="dxa"/>
                </w:tcPr>
                <w:p w:rsidR="005050B5" w:rsidRPr="005050B5" w:rsidRDefault="005050B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Смотр – конкурс  «Готовность групп  и приёмных к учебному году».</w:t>
                  </w:r>
                </w:p>
              </w:tc>
              <w:tc>
                <w:tcPr>
                  <w:tcW w:w="1571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797" w:type="dxa"/>
                </w:tcPr>
                <w:p w:rsidR="005050B5" w:rsidRPr="005050B5" w:rsidRDefault="005050B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Воспитатели </w:t>
                  </w:r>
                </w:p>
              </w:tc>
              <w:tc>
                <w:tcPr>
                  <w:tcW w:w="1491" w:type="dxa"/>
                </w:tcPr>
                <w:p w:rsidR="005050B5" w:rsidRPr="005050B5" w:rsidRDefault="005050B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5050B5" w:rsidTr="001A7955">
              <w:tc>
                <w:tcPr>
                  <w:tcW w:w="546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72" w:type="dxa"/>
                </w:tcPr>
                <w:p w:rsidR="005050B5" w:rsidRPr="005050B5" w:rsidRDefault="005050B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Проведение смотра-конкурса уголков краеведения и патриотического воспитания в ДОУ «Уголок России – Отчий дом». </w:t>
                  </w:r>
                </w:p>
              </w:tc>
              <w:tc>
                <w:tcPr>
                  <w:tcW w:w="1571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797" w:type="dxa"/>
                </w:tcPr>
                <w:p w:rsidR="005050B5" w:rsidRPr="005050B5" w:rsidRDefault="005050B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91" w:type="dxa"/>
                </w:tcPr>
                <w:p w:rsidR="005050B5" w:rsidRPr="005050B5" w:rsidRDefault="005050B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5050B5" w:rsidTr="001A7955">
              <w:tc>
                <w:tcPr>
                  <w:tcW w:w="546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272" w:type="dxa"/>
                </w:tcPr>
                <w:p w:rsidR="005050B5" w:rsidRPr="00217A43" w:rsidRDefault="005050B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Смотр – конкурс украсим группу  к новому году </w:t>
                  </w:r>
                </w:p>
              </w:tc>
              <w:tc>
                <w:tcPr>
                  <w:tcW w:w="1571" w:type="dxa"/>
                </w:tcPr>
                <w:p w:rsidR="005050B5" w:rsidRPr="005050B5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97" w:type="dxa"/>
                </w:tcPr>
                <w:p w:rsidR="005050B5" w:rsidRPr="005050B5" w:rsidRDefault="005050B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050B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91" w:type="dxa"/>
                </w:tcPr>
                <w:p w:rsidR="005050B5" w:rsidRPr="005050B5" w:rsidRDefault="005050B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6728" w:rsidRDefault="007C6728" w:rsidP="00217A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0A9" w:rsidRPr="008A50A9" w:rsidRDefault="00012655" w:rsidP="008A5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Открытые просмотры и </w:t>
            </w:r>
            <w:proofErr w:type="spellStart"/>
            <w:r w:rsidRPr="00F62159">
              <w:rPr>
                <w:rFonts w:ascii="Times New Roman" w:hAnsi="Times New Roman" w:cs="Times New Roman"/>
                <w:b/>
                <w:sz w:val="28"/>
                <w:szCs w:val="28"/>
              </w:rPr>
              <w:t>взаимопосещения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1"/>
              <w:gridCol w:w="4322"/>
              <w:gridCol w:w="1526"/>
              <w:gridCol w:w="1797"/>
              <w:gridCol w:w="1491"/>
            </w:tblGrid>
            <w:tr w:rsidR="005050B5" w:rsidRPr="0048439F" w:rsidTr="001A7955">
              <w:tc>
                <w:tcPr>
                  <w:tcW w:w="54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322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52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797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49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5050B5" w:rsidRPr="0048439F" w:rsidTr="001A7955">
              <w:trPr>
                <w:trHeight w:val="986"/>
              </w:trPr>
              <w:tc>
                <w:tcPr>
                  <w:tcW w:w="54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22" w:type="dxa"/>
                </w:tcPr>
                <w:p w:rsidR="005050B5" w:rsidRPr="0048439F" w:rsidRDefault="005050B5" w:rsidP="00465F3F">
                  <w:pPr>
                    <w:numPr>
                      <w:ilvl w:val="0"/>
                      <w:numId w:val="30"/>
                    </w:numPr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Показ открытого занятия по формированию начальных представлений о здоровом образе жизни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 группы)</w:t>
                  </w:r>
                </w:p>
              </w:tc>
              <w:tc>
                <w:tcPr>
                  <w:tcW w:w="152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Октябрь</w:t>
                  </w:r>
                </w:p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050B5" w:rsidRPr="0048439F" w:rsidRDefault="005050B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 всех возрастных групп</w:t>
                  </w:r>
                </w:p>
              </w:tc>
              <w:tc>
                <w:tcPr>
                  <w:tcW w:w="149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1A7955">
              <w:trPr>
                <w:trHeight w:val="882"/>
              </w:trPr>
              <w:tc>
                <w:tcPr>
                  <w:tcW w:w="54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22" w:type="dxa"/>
                </w:tcPr>
                <w:p w:rsidR="005050B5" w:rsidRPr="0048439F" w:rsidRDefault="005050B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Открытый  просмотр  непосредственно образовательной деятельности: Музыкальное развитие</w:t>
                  </w:r>
                </w:p>
              </w:tc>
              <w:tc>
                <w:tcPr>
                  <w:tcW w:w="152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Ноябрь</w:t>
                  </w:r>
                </w:p>
              </w:tc>
              <w:tc>
                <w:tcPr>
                  <w:tcW w:w="1797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Музыкальный руководитель </w:t>
                  </w:r>
                </w:p>
              </w:tc>
              <w:tc>
                <w:tcPr>
                  <w:tcW w:w="149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1A7955">
              <w:tc>
                <w:tcPr>
                  <w:tcW w:w="54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4322" w:type="dxa"/>
                </w:tcPr>
                <w:p w:rsidR="005050B5" w:rsidRPr="0048439F" w:rsidRDefault="005050B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Открытый  просмотр  непосредственно образовательной деятельности:</w:t>
                  </w:r>
                </w:p>
                <w:p w:rsidR="005050B5" w:rsidRPr="0048439F" w:rsidRDefault="005050B5" w:rsidP="00465F3F">
                  <w:pPr>
                    <w:numPr>
                      <w:ilvl w:val="0"/>
                      <w:numId w:val="30"/>
                    </w:numPr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Физкультурное  развитие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с элементами ЗОЖ</w:t>
                  </w:r>
                </w:p>
              </w:tc>
              <w:tc>
                <w:tcPr>
                  <w:tcW w:w="152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797" w:type="dxa"/>
                </w:tcPr>
                <w:p w:rsidR="005050B5" w:rsidRPr="0048439F" w:rsidRDefault="00C66A89" w:rsidP="00C66A8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Моторина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491" w:type="dxa"/>
                </w:tcPr>
                <w:p w:rsidR="005050B5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1A7955">
              <w:tc>
                <w:tcPr>
                  <w:tcW w:w="54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22" w:type="dxa"/>
                </w:tcPr>
                <w:p w:rsidR="00B60A26" w:rsidRDefault="005050B5" w:rsidP="00465F3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Показ открытого занятия  по духовно – нравственному воспитанию </w:t>
                  </w:r>
                  <w:r w:rsidR="00B60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использованием регионального компонента</w:t>
                  </w:r>
                </w:p>
                <w:p w:rsidR="005050B5" w:rsidRPr="0048439F" w:rsidRDefault="005050B5" w:rsidP="00465F3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 все группы)</w:t>
                  </w:r>
                </w:p>
              </w:tc>
              <w:tc>
                <w:tcPr>
                  <w:tcW w:w="1526" w:type="dxa"/>
                </w:tcPr>
                <w:p w:rsidR="005050B5" w:rsidRPr="0048439F" w:rsidRDefault="005050B5" w:rsidP="00465F3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Январь</w:t>
                  </w:r>
                </w:p>
              </w:tc>
              <w:tc>
                <w:tcPr>
                  <w:tcW w:w="1797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 всех возрастных групп</w:t>
                  </w:r>
                </w:p>
              </w:tc>
              <w:tc>
                <w:tcPr>
                  <w:tcW w:w="149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50B5" w:rsidRPr="0048439F" w:rsidTr="001A7955">
              <w:tc>
                <w:tcPr>
                  <w:tcW w:w="54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322" w:type="dxa"/>
                </w:tcPr>
                <w:p w:rsidR="005050B5" w:rsidRPr="0048439F" w:rsidRDefault="005050B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Неделя просмотра итоговых занятий </w:t>
                  </w:r>
                </w:p>
              </w:tc>
              <w:tc>
                <w:tcPr>
                  <w:tcW w:w="1526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97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 всех возрастных групп</w:t>
                  </w:r>
                </w:p>
              </w:tc>
              <w:tc>
                <w:tcPr>
                  <w:tcW w:w="1491" w:type="dxa"/>
                </w:tcPr>
                <w:p w:rsidR="005050B5" w:rsidRPr="0048439F" w:rsidRDefault="005050B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54868" w:rsidRPr="004C2E56" w:rsidRDefault="00454868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217A43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.1.2.Педагогический мониторинг, диагностика</w:t>
            </w:r>
          </w:p>
          <w:p w:rsidR="00012655" w:rsidRPr="004C2E56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2"/>
              <w:gridCol w:w="4076"/>
              <w:gridCol w:w="1710"/>
              <w:gridCol w:w="1797"/>
              <w:gridCol w:w="1552"/>
            </w:tblGrid>
            <w:tr w:rsidR="00125B5D" w:rsidRPr="0048439F" w:rsidTr="00125B5D">
              <w:tc>
                <w:tcPr>
                  <w:tcW w:w="541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094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713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776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553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125B5D" w:rsidRPr="0048439F" w:rsidTr="00125B5D">
              <w:tc>
                <w:tcPr>
                  <w:tcW w:w="541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94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Педагогический мониторинг определения физической готовности старших дошкольников к школе.</w:t>
                  </w:r>
                </w:p>
              </w:tc>
              <w:tc>
                <w:tcPr>
                  <w:tcW w:w="1713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1776" w:type="dxa"/>
                </w:tcPr>
                <w:p w:rsidR="00125B5D" w:rsidRPr="0048439F" w:rsidRDefault="00B24807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Моторина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125B5D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25B5D" w:rsidRPr="0048439F" w:rsidTr="00125B5D">
              <w:tc>
                <w:tcPr>
                  <w:tcW w:w="541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94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Психологический мониторинг готовности детей подготовительной группы  к школе</w:t>
                  </w:r>
                  <w:r w:rsidR="00217A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13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1776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553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25B5D" w:rsidRPr="0048439F" w:rsidTr="00125B5D">
              <w:tc>
                <w:tcPr>
                  <w:tcW w:w="541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094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Первичная диагностика уровня развития в соответствии с требованиями программы</w:t>
                  </w:r>
                </w:p>
                <w:p w:rsidR="00125B5D" w:rsidRPr="0048439F" w:rsidRDefault="00125B5D" w:rsidP="008A50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(все возрастные группы):</w:t>
                  </w:r>
                </w:p>
                <w:p w:rsidR="00125B5D" w:rsidRPr="0048439F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социально-коммуникативное развитие</w:t>
                  </w:r>
                </w:p>
                <w:p w:rsidR="00125B5D" w:rsidRPr="0048439F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речевое развитие</w:t>
                  </w:r>
                </w:p>
                <w:p w:rsidR="00125B5D" w:rsidRPr="0048439F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познавательно развитие</w:t>
                  </w:r>
                </w:p>
                <w:p w:rsidR="00125B5D" w:rsidRPr="0048439F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физическое развитие</w:t>
                  </w:r>
                </w:p>
                <w:p w:rsidR="00125B5D" w:rsidRPr="00217A43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1713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776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 всех возрастных групп,</w:t>
                  </w:r>
                </w:p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Специалисты</w:t>
                  </w:r>
                </w:p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25B5D" w:rsidRPr="0048439F" w:rsidTr="00125B5D">
              <w:tc>
                <w:tcPr>
                  <w:tcW w:w="541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094" w:type="dxa"/>
                </w:tcPr>
                <w:p w:rsidR="00125B5D" w:rsidRPr="0048439F" w:rsidRDefault="00125B5D" w:rsidP="008A50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Итоговая (подготовительная группа) и промежуточная диагностика уровня усвоения программы  (все возрастные группы)</w:t>
                  </w:r>
                </w:p>
                <w:p w:rsidR="00125B5D" w:rsidRPr="0048439F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социально-коммуникативное развитие</w:t>
                  </w:r>
                </w:p>
                <w:p w:rsidR="00125B5D" w:rsidRPr="0048439F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речевое развитие</w:t>
                  </w:r>
                </w:p>
                <w:p w:rsidR="00125B5D" w:rsidRPr="0048439F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познавательно развитие</w:t>
                  </w:r>
                </w:p>
                <w:p w:rsidR="00125B5D" w:rsidRPr="0048439F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физическое развитие</w:t>
                  </w:r>
                </w:p>
                <w:p w:rsidR="00125B5D" w:rsidRPr="00217A43" w:rsidRDefault="00125B5D" w:rsidP="008A50A9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1713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76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 всех возрастных групп,</w:t>
                  </w:r>
                </w:p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8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Специалисты</w:t>
                  </w:r>
                </w:p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125B5D" w:rsidRPr="0048439F" w:rsidRDefault="00125B5D" w:rsidP="008A50A9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54868" w:rsidRDefault="00454868" w:rsidP="00012655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  <w:p w:rsidR="00217A43" w:rsidRDefault="00217A43" w:rsidP="00012655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  <w:p w:rsidR="00217A43" w:rsidRDefault="00217A43" w:rsidP="00012655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  <w:p w:rsidR="00217A43" w:rsidRDefault="00217A43" w:rsidP="00012655">
            <w:pPr>
              <w:pStyle w:val="a9"/>
              <w:ind w:left="0"/>
              <w:rPr>
                <w:b/>
                <w:sz w:val="28"/>
                <w:szCs w:val="28"/>
                <w:lang w:val="en-US"/>
              </w:rPr>
            </w:pPr>
          </w:p>
          <w:p w:rsidR="00012655" w:rsidRPr="00540F81" w:rsidRDefault="00217A43" w:rsidP="00540F81">
            <w:pPr>
              <w:pStyle w:val="a9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012655" w:rsidRPr="004C2E56">
              <w:rPr>
                <w:b/>
                <w:sz w:val="28"/>
                <w:szCs w:val="28"/>
              </w:rPr>
              <w:t>.1.3.Организация работы методического кабинета.</w:t>
            </w:r>
          </w:p>
          <w:tbl>
            <w:tblPr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544"/>
              <w:gridCol w:w="4461"/>
              <w:gridCol w:w="1384"/>
              <w:gridCol w:w="1797"/>
              <w:gridCol w:w="1491"/>
            </w:tblGrid>
            <w:tr w:rsidR="00454868" w:rsidRPr="00540F81" w:rsidTr="00540F81">
              <w:trPr>
                <w:trHeight w:val="531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 xml:space="preserve">№  </w:t>
                  </w:r>
                </w:p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40F81">
                    <w:rPr>
                      <w:rFonts w:ascii="Times New Roman" w:hAnsi="Times New Roman" w:cs="Times New Roman"/>
                    </w:rPr>
                    <w:t>п\</w:t>
                  </w:r>
                  <w:proofErr w:type="gramStart"/>
                  <w:r w:rsidRPr="00540F81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Содержание работы</w:t>
                  </w:r>
                </w:p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 xml:space="preserve">Сроки 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Ответственный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Примечания</w:t>
                  </w:r>
                </w:p>
              </w:tc>
            </w:tr>
            <w:tr w:rsidR="00454868" w:rsidRPr="00540F81" w:rsidTr="00540F81">
              <w:trPr>
                <w:trHeight w:val="531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 xml:space="preserve">Систематизация  документационного и информационного обеспечения 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образовательного  процесса.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Регулирование расписания НОД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Заключение договоров сотрудничества:</w:t>
                  </w:r>
                </w:p>
                <w:p w:rsidR="00454868" w:rsidRPr="00540F81" w:rsidRDefault="00454868" w:rsidP="00A525EA">
                  <w:pPr>
                    <w:numPr>
                      <w:ilvl w:val="0"/>
                      <w:numId w:val="29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Средняя школа</w:t>
                  </w:r>
                </w:p>
                <w:p w:rsidR="00454868" w:rsidRPr="00540F81" w:rsidRDefault="00454868" w:rsidP="00A525EA">
                  <w:pPr>
                    <w:numPr>
                      <w:ilvl w:val="0"/>
                      <w:numId w:val="29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Спортивная школа</w:t>
                  </w:r>
                </w:p>
                <w:p w:rsidR="00454868" w:rsidRPr="00540F81" w:rsidRDefault="00454868" w:rsidP="00A525EA">
                  <w:pPr>
                    <w:numPr>
                      <w:ilvl w:val="0"/>
                      <w:numId w:val="29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Библиотека</w:t>
                  </w:r>
                </w:p>
                <w:p w:rsidR="00454868" w:rsidRPr="00540F81" w:rsidRDefault="00454868" w:rsidP="00A525EA">
                  <w:pPr>
                    <w:numPr>
                      <w:ilvl w:val="0"/>
                      <w:numId w:val="29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Пожарная часть</w:t>
                  </w:r>
                </w:p>
                <w:p w:rsidR="00454868" w:rsidRPr="00540F81" w:rsidRDefault="00454868" w:rsidP="00A525EA">
                  <w:pPr>
                    <w:numPr>
                      <w:ilvl w:val="0"/>
                      <w:numId w:val="29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Музей</w:t>
                  </w:r>
                </w:p>
                <w:p w:rsidR="00454868" w:rsidRPr="00540F81" w:rsidRDefault="00454868" w:rsidP="00A525EA">
                  <w:pPr>
                    <w:numPr>
                      <w:ilvl w:val="0"/>
                      <w:numId w:val="29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Дом культуры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Сентябрь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Заведующий ДОУ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Подбор методического материала по различным разделам программы.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Работа по оснащению методического кабинета.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Заведующий ДОУ,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Обновление  содержания методического уголка.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Контроль, анализ, мониторинг.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Заведующий ДОУ</w:t>
                  </w:r>
                  <w:r w:rsidR="00A525EA" w:rsidRPr="00540F81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9A02FB" w:rsidRPr="00540F8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Подготовка  педсоветов, консультаций, семинаров.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Работа по аттестации педагогов.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Организация деятельности по повышению квалификации педагогических работников.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Индивидуальное консультирование педагогов, оказание методической помощи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Организация выставок, смотров, конкурсов.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Разработка  положений, регламентирующих образовательную деятельность в ДОУ.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Заведующий ДОУ,</w:t>
                  </w:r>
                  <w:r w:rsidR="009A02FB" w:rsidRPr="00540F8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Подготовка и составление справок по результатам контроля, организационных мероприятий, аналитических  справок.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540F81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F81" w:rsidRPr="00540F81" w:rsidRDefault="00540F81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F81" w:rsidRPr="00540F81" w:rsidRDefault="00540F81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 xml:space="preserve">Анализ работы за год. Проведение </w:t>
                  </w:r>
                  <w:proofErr w:type="spellStart"/>
                  <w:r w:rsidRPr="00540F81">
                    <w:rPr>
                      <w:rFonts w:ascii="Times New Roman" w:hAnsi="Times New Roman" w:cs="Times New Roman"/>
                    </w:rPr>
                    <w:t>самообследования</w:t>
                  </w:r>
                  <w:proofErr w:type="spellEnd"/>
                  <w:r w:rsidRPr="00540F81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F81" w:rsidRPr="00540F81" w:rsidRDefault="00540F81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Март - апрель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F81" w:rsidRPr="00540F81" w:rsidRDefault="00540F81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Заведующий ДОУ, 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F81" w:rsidRPr="00540F81" w:rsidRDefault="00540F81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</w:t>
                  </w:r>
                  <w:r w:rsidR="00540F81" w:rsidRPr="00540F8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Планирование работы на новый учебный год.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Июнь-</w:t>
                  </w:r>
                  <w:r w:rsidR="00540F81" w:rsidRPr="00540F81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Заведующий ДОУ,</w:t>
                  </w:r>
                  <w:r w:rsidR="009A02FB" w:rsidRPr="00540F8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540F81">
                    <w:rPr>
                      <w:rFonts w:ascii="Times New Roman" w:hAnsi="Times New Roman" w:cs="Times New Roman"/>
                      <w:bCs/>
                    </w:rPr>
                    <w:t xml:space="preserve">Старший воспитатель  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54868" w:rsidRPr="00540F81" w:rsidTr="00540F81">
              <w:trPr>
                <w:trHeight w:val="254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1</w:t>
                  </w:r>
                  <w:r w:rsidR="00540F81" w:rsidRPr="00540F8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Продолжить работу по внедрению педагогических технологий в практику ДОУ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40F81">
                    <w:rPr>
                      <w:rFonts w:ascii="Times New Roman" w:hAnsi="Times New Roman" w:cs="Times New Roman"/>
                    </w:rPr>
                    <w:t>В течени</w:t>
                  </w:r>
                  <w:proofErr w:type="gramStart"/>
                  <w:r w:rsidRPr="00540F81">
                    <w:rPr>
                      <w:rFonts w:ascii="Times New Roman" w:hAnsi="Times New Roman" w:cs="Times New Roman"/>
                    </w:rPr>
                    <w:t>и</w:t>
                  </w:r>
                  <w:proofErr w:type="gramEnd"/>
                  <w:r w:rsidRPr="00540F81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A525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40F81">
                    <w:rPr>
                      <w:rFonts w:ascii="Times New Roman" w:hAnsi="Times New Roman" w:cs="Times New Roman"/>
                      <w:bCs/>
                    </w:rPr>
                    <w:t>Воспитатели, Старший воспитатель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868" w:rsidRPr="00540F81" w:rsidRDefault="00454868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540F81" w:rsidRDefault="00540F81" w:rsidP="00A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F81" w:rsidRDefault="00540F81" w:rsidP="00A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F81" w:rsidRDefault="00540F81" w:rsidP="00A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8F35C1" w:rsidRDefault="00454868" w:rsidP="00A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.1.4. Самообразование педагогов</w:t>
            </w:r>
          </w:p>
          <w:p w:rsidR="00012655" w:rsidRPr="004C2E56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25"/>
              <w:gridCol w:w="1608"/>
              <w:gridCol w:w="1618"/>
              <w:gridCol w:w="2465"/>
              <w:gridCol w:w="1318"/>
              <w:gridCol w:w="1706"/>
            </w:tblGrid>
            <w:tr w:rsidR="0095368F" w:rsidRPr="00751002" w:rsidTr="00D52E7C">
              <w:trPr>
                <w:trHeight w:val="644"/>
              </w:trPr>
              <w:tc>
                <w:tcPr>
                  <w:tcW w:w="528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31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Ф.И.О. педагога</w:t>
                  </w:r>
                </w:p>
              </w:tc>
              <w:tc>
                <w:tcPr>
                  <w:tcW w:w="1618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Д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олжность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Тема изучения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С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Форма      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отчета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68F" w:rsidRPr="00751002" w:rsidTr="00D52E7C">
              <w:trPr>
                <w:trHeight w:val="948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465F3F">
                  <w:pPr>
                    <w:pStyle w:val="a9"/>
                    <w:numPr>
                      <w:ilvl w:val="0"/>
                      <w:numId w:val="31"/>
                    </w:numPr>
                    <w:ind w:left="0"/>
                    <w:jc w:val="right"/>
                  </w:pP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</w:tcPr>
                <w:p w:rsidR="00012655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Сурова  Светлана Александров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 Т</w:t>
                  </w:r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ехнология создания ситуации успеха </w:t>
                  </w:r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 работе  с педагогами»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:rsidR="00012655" w:rsidRPr="00751002" w:rsidRDefault="002D42C0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Третий 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  <w:tcBorders>
                    <w:bottom w:val="single" w:sz="4" w:space="0" w:color="auto"/>
                  </w:tcBorders>
                </w:tcPr>
                <w:p w:rsidR="00012655" w:rsidRPr="00751002" w:rsidRDefault="00B2480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012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ыступление на РМО</w:t>
                  </w:r>
                  <w:r w:rsidR="00953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обобщение на региональном уровне</w:t>
                  </w:r>
                  <w:r w:rsidR="00012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368F" w:rsidRPr="00751002" w:rsidTr="00D52E7C">
              <w:trPr>
                <w:trHeight w:val="1463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465F3F">
                  <w:pPr>
                    <w:pStyle w:val="a9"/>
                    <w:numPr>
                      <w:ilvl w:val="0"/>
                      <w:numId w:val="31"/>
                    </w:numPr>
                    <w:ind w:left="0"/>
                    <w:jc w:val="right"/>
                  </w:pP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Дружинина  Татьяна Борисовна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</w:tcPr>
                <w:p w:rsidR="00012655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</w:t>
                  </w:r>
                  <w:proofErr w:type="spellEnd"/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руководитель</w:t>
                  </w:r>
                </w:p>
              </w:tc>
              <w:tc>
                <w:tcPr>
                  <w:tcW w:w="2646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i/>
                      <w:kern w:val="36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Pr="00751002">
                    <w:rPr>
                      <w:rFonts w:ascii="Times New Roman" w:eastAsia="Times New Roman" w:hAnsi="Times New Roman" w:cs="Times New Roman"/>
                      <w:bCs/>
                      <w:i/>
                      <w:kern w:val="36"/>
                      <w:sz w:val="24"/>
                      <w:szCs w:val="24"/>
                    </w:rPr>
                    <w:t>Музыкальная гостиная</w:t>
                  </w:r>
                  <w:proofErr w:type="gramStart"/>
                  <w:r w:rsidRPr="00751002">
                    <w:rPr>
                      <w:rFonts w:ascii="Times New Roman" w:eastAsia="Times New Roman" w:hAnsi="Times New Roman" w:cs="Times New Roman"/>
                      <w:bCs/>
                      <w:i/>
                      <w:kern w:val="36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751002">
                    <w:rPr>
                      <w:rFonts w:ascii="Times New Roman" w:eastAsia="Times New Roman" w:hAnsi="Times New Roman" w:cs="Times New Roman"/>
                      <w:bCs/>
                      <w:i/>
                      <w:kern w:val="36"/>
                      <w:sz w:val="24"/>
                      <w:szCs w:val="24"/>
                    </w:rPr>
                    <w:t xml:space="preserve"> как форма обогащения  музыкальной культуры дошкольников»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:rsidR="00012655" w:rsidRPr="00751002" w:rsidRDefault="004621C8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Третий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1726" w:type="dxa"/>
                  <w:tcBorders>
                    <w:bottom w:val="single" w:sz="4" w:space="0" w:color="auto"/>
                  </w:tcBorders>
                </w:tcPr>
                <w:p w:rsidR="00012655" w:rsidRPr="00751002" w:rsidRDefault="00B2480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012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ыступление  на РМО музыкантов</w:t>
                  </w:r>
                  <w:r w:rsidR="00462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издание</w:t>
                  </w:r>
                  <w:r w:rsidR="00953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62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A0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</w:t>
                  </w:r>
                  <w:r w:rsidR="00462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шюры</w:t>
                  </w:r>
                </w:p>
                <w:p w:rsidR="00012655" w:rsidRPr="00751002" w:rsidRDefault="0095368F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на региональном уровне</w:t>
                  </w:r>
                </w:p>
              </w:tc>
            </w:tr>
            <w:tr w:rsidR="0095368F" w:rsidRPr="00751002" w:rsidTr="00D52E7C">
              <w:trPr>
                <w:trHeight w:val="948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465F3F">
                  <w:pPr>
                    <w:pStyle w:val="a9"/>
                    <w:numPr>
                      <w:ilvl w:val="0"/>
                      <w:numId w:val="31"/>
                    </w:numPr>
                    <w:ind w:left="0"/>
                    <w:jc w:val="right"/>
                  </w:pP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</w:tcPr>
                <w:p w:rsidR="00012655" w:rsidRDefault="00264408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Васильева </w:t>
                  </w:r>
                </w:p>
                <w:p w:rsidR="00264408" w:rsidRDefault="00264408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Светлана </w:t>
                  </w:r>
                </w:p>
                <w:p w:rsidR="00264408" w:rsidRPr="00751002" w:rsidRDefault="00264408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Михайловна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</w:tcPr>
                <w:p w:rsidR="00012655" w:rsidRPr="00751002" w:rsidRDefault="00264408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</w:tc>
              <w:tc>
                <w:tcPr>
                  <w:tcW w:w="2646" w:type="dxa"/>
                  <w:tcBorders>
                    <w:bottom w:val="single" w:sz="4" w:space="0" w:color="auto"/>
                  </w:tcBorders>
                </w:tcPr>
                <w:p w:rsidR="009A02FB" w:rsidRDefault="009A02FB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 Использование игры головоломки </w:t>
                  </w:r>
                </w:p>
                <w:p w:rsidR="00012655" w:rsidRPr="00751002" w:rsidRDefault="009A02FB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танграм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» для развития математических  представлений у детей старшего дошкольного возраста» 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:rsidR="00012655" w:rsidRPr="00751002" w:rsidRDefault="009A02FB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Второй год</w:t>
                  </w:r>
                </w:p>
              </w:tc>
              <w:tc>
                <w:tcPr>
                  <w:tcW w:w="1726" w:type="dxa"/>
                  <w:tcBorders>
                    <w:bottom w:val="single" w:sz="4" w:space="0" w:color="auto"/>
                  </w:tcBorders>
                </w:tcPr>
                <w:p w:rsidR="00012655" w:rsidRPr="00751002" w:rsidRDefault="00264408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 открытого мероприятия </w:t>
                  </w:r>
                  <w:r w:rsidR="00B248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РМО педагогов</w:t>
                  </w:r>
                </w:p>
              </w:tc>
            </w:tr>
            <w:tr w:rsidR="0095368F" w:rsidRPr="00751002" w:rsidTr="00D52E7C">
              <w:trPr>
                <w:trHeight w:val="1307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pStyle w:val="a9"/>
                    <w:ind w:left="0"/>
                  </w:pPr>
                  <w:r>
                    <w:t xml:space="preserve">  </w:t>
                  </w:r>
                  <w:r w:rsidRPr="00751002">
                    <w:t>4.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Медведева Людмила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Николаевна 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</w:tc>
              <w:tc>
                <w:tcPr>
                  <w:tcW w:w="2646" w:type="dxa"/>
                  <w:tcBorders>
                    <w:bottom w:val="single" w:sz="4" w:space="0" w:color="auto"/>
                  </w:tcBorders>
                </w:tcPr>
                <w:p w:rsidR="00C72B72" w:rsidRPr="009257AC" w:rsidRDefault="00C72B72" w:rsidP="00C72B7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Pr="009257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Развитие умственных и творческих способностей детей</w:t>
                  </w:r>
                </w:p>
                <w:p w:rsidR="00012655" w:rsidRPr="00C72B72" w:rsidRDefault="00C72B72" w:rsidP="00C72B7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9257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дошкольного возраста посредством развивающих игр Никитина»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:rsidR="00C72B72" w:rsidRDefault="00C72B72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  <w:tcBorders>
                    <w:bottom w:val="single" w:sz="4" w:space="0" w:color="auto"/>
                  </w:tcBorders>
                </w:tcPr>
                <w:p w:rsidR="00012655" w:rsidRPr="00751002" w:rsidRDefault="00C72B72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Составление плана работы, подбор информации по теме</w:t>
                  </w:r>
                </w:p>
              </w:tc>
            </w:tr>
            <w:tr w:rsidR="0095368F" w:rsidRPr="00751002" w:rsidTr="00D52E7C">
              <w:trPr>
                <w:trHeight w:val="350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pStyle w:val="a9"/>
                    <w:ind w:left="0"/>
                  </w:pPr>
                  <w:r w:rsidRPr="00751002">
                    <w:rPr>
                      <w:color w:val="FF0000"/>
                    </w:rPr>
                    <w:t xml:space="preserve">  </w:t>
                  </w:r>
                  <w:r w:rsidRPr="00751002">
                    <w:t>5.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Жамойда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 Леонидовна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оспитатель  </w:t>
                  </w:r>
                </w:p>
              </w:tc>
              <w:tc>
                <w:tcPr>
                  <w:tcW w:w="2646" w:type="dxa"/>
                  <w:tcBorders>
                    <w:bottom w:val="single" w:sz="4" w:space="0" w:color="auto"/>
                  </w:tcBorders>
                </w:tcPr>
                <w:p w:rsidR="009A02FB" w:rsidRDefault="00F6215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9A02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«Использование развивающей игры </w:t>
                  </w:r>
                </w:p>
                <w:p w:rsidR="00012655" w:rsidRDefault="00D52E7C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«палочки </w:t>
                  </w:r>
                  <w:proofErr w:type="spellStart"/>
                  <w:r w:rsidR="009A02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Киюзинера</w:t>
                  </w:r>
                  <w:proofErr w:type="spellEnd"/>
                  <w:r w:rsidR="009A02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  <w:p w:rsidR="009A02FB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</w:t>
                  </w:r>
                  <w:r w:rsidR="009A02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ля формирования элементарных  математических  представлений у детей среднего дошкольного возраста»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:rsidR="00012655" w:rsidRPr="00751002" w:rsidRDefault="007F7ED9" w:rsidP="009A02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726" w:type="dxa"/>
                  <w:tcBorders>
                    <w:bottom w:val="single" w:sz="4" w:space="0" w:color="auto"/>
                  </w:tcBorders>
                </w:tcPr>
                <w:p w:rsidR="00012655" w:rsidRPr="008F35C1" w:rsidRDefault="007F7E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плана рабо</w:t>
                  </w:r>
                  <w:r w:rsidR="008F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ы, подбор информации по теме</w:t>
                  </w:r>
                </w:p>
              </w:tc>
            </w:tr>
            <w:tr w:rsidR="0095368F" w:rsidRPr="00751002" w:rsidTr="00D52E7C">
              <w:trPr>
                <w:trHeight w:val="1307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:rsidR="008F3449" w:rsidRPr="00751002" w:rsidRDefault="008F3449" w:rsidP="00012655">
                  <w:pPr>
                    <w:pStyle w:val="a9"/>
                    <w:ind w:left="0"/>
                  </w:pPr>
                  <w:r>
                    <w:t xml:space="preserve">  </w:t>
                  </w:r>
                  <w:r w:rsidRPr="00751002">
                    <w:t>6.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</w:tcPr>
                <w:p w:rsidR="008F3449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Моторина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Ирина Александров</w:t>
                  </w:r>
                </w:p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оспитатель  </w:t>
                  </w:r>
                </w:p>
              </w:tc>
              <w:tc>
                <w:tcPr>
                  <w:tcW w:w="2646" w:type="dxa"/>
                  <w:tcBorders>
                    <w:bottom w:val="single" w:sz="4" w:space="0" w:color="auto"/>
                  </w:tcBorders>
                </w:tcPr>
                <w:p w:rsidR="008F3449" w:rsidRPr="00751002" w:rsidRDefault="004D45DC" w:rsidP="00AB4F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«Развитие мелкой моторики руки у детей младшего дошкольного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взраста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</w:tcPr>
                <w:p w:rsidR="008F3449" w:rsidRPr="00751002" w:rsidRDefault="008F3449" w:rsidP="00C72B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726" w:type="dxa"/>
                  <w:tcBorders>
                    <w:bottom w:val="single" w:sz="4" w:space="0" w:color="auto"/>
                  </w:tcBorders>
                </w:tcPr>
                <w:p w:rsidR="008F3449" w:rsidRPr="008F35C1" w:rsidRDefault="008F3449" w:rsidP="00C72B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плана работы, подбор информации по теме</w:t>
                  </w:r>
                </w:p>
              </w:tc>
            </w:tr>
            <w:tr w:rsidR="0095368F" w:rsidRPr="00751002" w:rsidTr="00D52E7C">
              <w:trPr>
                <w:trHeight w:val="828"/>
              </w:trPr>
              <w:tc>
                <w:tcPr>
                  <w:tcW w:w="528" w:type="dxa"/>
                </w:tcPr>
                <w:p w:rsidR="008F3449" w:rsidRPr="00751002" w:rsidRDefault="008F3449" w:rsidP="00012655">
                  <w:pPr>
                    <w:pStyle w:val="a9"/>
                    <w:ind w:left="0"/>
                  </w:pPr>
                  <w:r>
                    <w:lastRenderedPageBreak/>
                    <w:t xml:space="preserve">  </w:t>
                  </w:r>
                  <w:r w:rsidRPr="00751002">
                    <w:t>7.</w:t>
                  </w:r>
                </w:p>
              </w:tc>
              <w:tc>
                <w:tcPr>
                  <w:tcW w:w="1631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Петровна </w:t>
                  </w:r>
                </w:p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</w:tc>
              <w:tc>
                <w:tcPr>
                  <w:tcW w:w="2646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«Развитие математических  способностей детей</w:t>
                  </w:r>
                  <w:r w:rsidR="0095368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дошкольного возраста </w:t>
                  </w:r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 помощью палочек </w:t>
                  </w:r>
                  <w:proofErr w:type="spellStart"/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Кьюзинера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091" w:type="dxa"/>
                </w:tcPr>
                <w:p w:rsidR="008F3449" w:rsidRPr="00751002" w:rsidRDefault="008F3449" w:rsidP="00264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Четвёртый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:rsidR="008F3449" w:rsidRDefault="00B2480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8F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бобщение опыта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</w:t>
                  </w:r>
                  <w:r w:rsidR="008F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 РМО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педагогов</w:t>
                  </w:r>
                  <w:r w:rsidR="00953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5368F" w:rsidRPr="00751002" w:rsidRDefault="0095368F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на региональном уровне</w:t>
                  </w:r>
                </w:p>
              </w:tc>
            </w:tr>
            <w:tr w:rsidR="0095368F" w:rsidRPr="00751002" w:rsidTr="00D52E7C">
              <w:trPr>
                <w:trHeight w:val="416"/>
              </w:trPr>
              <w:tc>
                <w:tcPr>
                  <w:tcW w:w="528" w:type="dxa"/>
                </w:tcPr>
                <w:p w:rsidR="008F3449" w:rsidRPr="00751002" w:rsidRDefault="008F3449" w:rsidP="00012655">
                  <w:pPr>
                    <w:pStyle w:val="a9"/>
                    <w:ind w:left="0"/>
                  </w:pPr>
                  <w:r>
                    <w:t xml:space="preserve">  </w:t>
                  </w:r>
                  <w:r w:rsidRPr="00751002">
                    <w:t>8.</w:t>
                  </w:r>
                </w:p>
              </w:tc>
              <w:tc>
                <w:tcPr>
                  <w:tcW w:w="1631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Балмасова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Ольга  Викторовна</w:t>
                  </w:r>
                </w:p>
              </w:tc>
              <w:tc>
                <w:tcPr>
                  <w:tcW w:w="1618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</w:tc>
              <w:tc>
                <w:tcPr>
                  <w:tcW w:w="2646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«Развитие речи детей младшего дошкольного возраста посредством игровых технологий»</w:t>
                  </w:r>
                </w:p>
              </w:tc>
              <w:tc>
                <w:tcPr>
                  <w:tcW w:w="1091" w:type="dxa"/>
                </w:tcPr>
                <w:p w:rsidR="008F3449" w:rsidRPr="00751002" w:rsidRDefault="008F3449" w:rsidP="007F7E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Третий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26" w:type="dxa"/>
                </w:tcPr>
                <w:p w:rsidR="008F3449" w:rsidRDefault="008F3449" w:rsidP="00953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53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обобщение опыта  на РМО</w:t>
                  </w:r>
                  <w:r w:rsidR="00953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5368F" w:rsidRPr="00751002" w:rsidRDefault="0095368F" w:rsidP="00953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на региональном уровне</w:t>
                  </w:r>
                </w:p>
              </w:tc>
            </w:tr>
            <w:tr w:rsidR="0095368F" w:rsidRPr="00751002" w:rsidTr="00D52E7C">
              <w:trPr>
                <w:trHeight w:val="876"/>
              </w:trPr>
              <w:tc>
                <w:tcPr>
                  <w:tcW w:w="528" w:type="dxa"/>
                </w:tcPr>
                <w:p w:rsidR="008F3449" w:rsidRPr="00751002" w:rsidRDefault="008F3449" w:rsidP="00012655">
                  <w:pPr>
                    <w:pStyle w:val="a9"/>
                    <w:ind w:left="0"/>
                  </w:pPr>
                  <w:r w:rsidRPr="00751002">
                    <w:t xml:space="preserve">  9.</w:t>
                  </w:r>
                </w:p>
              </w:tc>
              <w:tc>
                <w:tcPr>
                  <w:tcW w:w="1631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Лунтова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Сергеевна</w:t>
                  </w:r>
                </w:p>
              </w:tc>
              <w:tc>
                <w:tcPr>
                  <w:tcW w:w="1618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оспитатель  </w:t>
                  </w:r>
                </w:p>
              </w:tc>
              <w:tc>
                <w:tcPr>
                  <w:tcW w:w="2646" w:type="dxa"/>
                </w:tcPr>
                <w:p w:rsidR="008F3449" w:rsidRPr="00751002" w:rsidRDefault="008F3449" w:rsidP="00D52E7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8A50A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«Воспитание дошкольников посредством трудовой деятельности»</w:t>
                  </w:r>
                </w:p>
              </w:tc>
              <w:tc>
                <w:tcPr>
                  <w:tcW w:w="1091" w:type="dxa"/>
                </w:tcPr>
                <w:p w:rsidR="008F3449" w:rsidRPr="00751002" w:rsidRDefault="008A50A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год</w:t>
                  </w:r>
                </w:p>
              </w:tc>
              <w:tc>
                <w:tcPr>
                  <w:tcW w:w="1726" w:type="dxa"/>
                </w:tcPr>
                <w:p w:rsidR="008F3449" w:rsidRPr="00751002" w:rsidRDefault="008A50A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плана работы, подбор информации по теме</w:t>
                  </w:r>
                </w:p>
              </w:tc>
            </w:tr>
            <w:tr w:rsidR="0095368F" w:rsidRPr="00751002" w:rsidTr="00D52E7C">
              <w:trPr>
                <w:trHeight w:val="1225"/>
              </w:trPr>
              <w:tc>
                <w:tcPr>
                  <w:tcW w:w="528" w:type="dxa"/>
                </w:tcPr>
                <w:p w:rsidR="008F3449" w:rsidRPr="00751002" w:rsidRDefault="008F3449" w:rsidP="00012655">
                  <w:pPr>
                    <w:pStyle w:val="a9"/>
                    <w:ind w:left="0"/>
                  </w:pPr>
                  <w:r w:rsidRPr="00751002">
                    <w:t>10.</w:t>
                  </w:r>
                </w:p>
              </w:tc>
              <w:tc>
                <w:tcPr>
                  <w:tcW w:w="1631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Ударцева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Михайловна </w:t>
                  </w:r>
                </w:p>
              </w:tc>
              <w:tc>
                <w:tcPr>
                  <w:tcW w:w="1618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</w:t>
                  </w:r>
                </w:p>
              </w:tc>
              <w:tc>
                <w:tcPr>
                  <w:tcW w:w="2646" w:type="dxa"/>
                </w:tcPr>
                <w:p w:rsidR="008F3449" w:rsidRPr="00751002" w:rsidRDefault="008F3449" w:rsidP="00AB4F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Pr="00A12EE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Устное народное творчество</w:t>
                  </w:r>
                  <w:proofErr w:type="gramStart"/>
                  <w:r w:rsidRPr="00A12EE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A12EE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как средство </w:t>
                  </w:r>
                  <w:r w:rsidR="00B248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приобщения детей  младшего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дошкольного возраста к здоровому образу жизни»</w:t>
                  </w:r>
                </w:p>
              </w:tc>
              <w:tc>
                <w:tcPr>
                  <w:tcW w:w="1091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год</w:t>
                  </w:r>
                </w:p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:rsidR="008F3449" w:rsidRPr="00751002" w:rsidRDefault="008A50A9" w:rsidP="008A50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плана работы, подбор информации по теме</w:t>
                  </w:r>
                </w:p>
              </w:tc>
            </w:tr>
            <w:tr w:rsidR="0095368F" w:rsidRPr="00751002" w:rsidTr="00D52E7C">
              <w:trPr>
                <w:trHeight w:val="1225"/>
              </w:trPr>
              <w:tc>
                <w:tcPr>
                  <w:tcW w:w="528" w:type="dxa"/>
                </w:tcPr>
                <w:p w:rsidR="008F3449" w:rsidRPr="00751002" w:rsidRDefault="008F3449" w:rsidP="00012655">
                  <w:pPr>
                    <w:pStyle w:val="a9"/>
                    <w:ind w:left="0"/>
                  </w:pPr>
                  <w:r w:rsidRPr="00751002">
                    <w:t>11.</w:t>
                  </w:r>
                </w:p>
              </w:tc>
              <w:tc>
                <w:tcPr>
                  <w:tcW w:w="1631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Науменко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Юлия Ивановна</w:t>
                  </w:r>
                </w:p>
              </w:tc>
              <w:tc>
                <w:tcPr>
                  <w:tcW w:w="1618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оспитатель </w:t>
                  </w:r>
                </w:p>
              </w:tc>
              <w:tc>
                <w:tcPr>
                  <w:tcW w:w="2646" w:type="dxa"/>
                </w:tcPr>
                <w:p w:rsidR="008F3449" w:rsidRPr="00751002" w:rsidRDefault="00D52E7C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«Развитие речи детей младшего дошкольного</w:t>
                  </w:r>
                  <w:r w:rsidR="008F3449"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возраста  средствами </w:t>
                  </w:r>
                  <w:proofErr w:type="spellStart"/>
                  <w:r w:rsidR="008F3449"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логоритмики</w:t>
                  </w:r>
                  <w:proofErr w:type="spellEnd"/>
                  <w:r w:rsidR="008F3449" w:rsidRPr="007510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91" w:type="dxa"/>
                </w:tcPr>
                <w:p w:rsidR="008F3449" w:rsidRPr="00751002" w:rsidRDefault="008F3449" w:rsidP="007F7E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Третий 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:rsidR="0095368F" w:rsidRDefault="0095368F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="008F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бобщение опыта работы на РМО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53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на региональном уровне</w:t>
                  </w:r>
                </w:p>
              </w:tc>
            </w:tr>
            <w:tr w:rsidR="0095368F" w:rsidRPr="00751002" w:rsidTr="00D52E7C">
              <w:trPr>
                <w:trHeight w:val="1225"/>
              </w:trPr>
              <w:tc>
                <w:tcPr>
                  <w:tcW w:w="528" w:type="dxa"/>
                </w:tcPr>
                <w:p w:rsidR="008F3449" w:rsidRPr="00751002" w:rsidRDefault="008F3449" w:rsidP="00012655">
                  <w:pPr>
                    <w:pStyle w:val="a9"/>
                    <w:ind w:left="0"/>
                  </w:pPr>
                  <w:r w:rsidRPr="00751002">
                    <w:t>12.</w:t>
                  </w:r>
                </w:p>
              </w:tc>
              <w:tc>
                <w:tcPr>
                  <w:tcW w:w="1631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Сартасова</w:t>
                  </w:r>
                  <w:proofErr w:type="spellEnd"/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Галина Сергеевна</w:t>
                  </w:r>
                </w:p>
              </w:tc>
              <w:tc>
                <w:tcPr>
                  <w:tcW w:w="1618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</w:tc>
              <w:tc>
                <w:tcPr>
                  <w:tcW w:w="2646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«Роль подвижной игры в физическом развитии детей младшего дошкольного возраста»</w:t>
                  </w:r>
                </w:p>
              </w:tc>
              <w:tc>
                <w:tcPr>
                  <w:tcW w:w="1091" w:type="dxa"/>
                </w:tcPr>
                <w:p w:rsidR="008F3449" w:rsidRDefault="00B2480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Второй</w:t>
                  </w:r>
                </w:p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26" w:type="dxa"/>
                </w:tcPr>
                <w:p w:rsidR="008F3449" w:rsidRPr="00751002" w:rsidRDefault="008F344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 открытого мероприятия для педагогов ДОУ</w:t>
                  </w:r>
                </w:p>
              </w:tc>
            </w:tr>
          </w:tbl>
          <w:p w:rsidR="00012655" w:rsidRDefault="00012655" w:rsidP="00454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49" w:rsidRDefault="008F3449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449" w:rsidRDefault="008F3449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449" w:rsidRDefault="008F3449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807" w:rsidRDefault="00B24807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807" w:rsidRDefault="00B24807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807" w:rsidRDefault="00B24807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807" w:rsidRDefault="00B24807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807" w:rsidRDefault="00B24807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807" w:rsidRDefault="00B24807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449" w:rsidRDefault="008F3449" w:rsidP="008A5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68F" w:rsidRDefault="0095368F" w:rsidP="008A5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A9" w:rsidRDefault="008A50A9" w:rsidP="008A5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955" w:rsidRPr="001A7955" w:rsidRDefault="001A7955" w:rsidP="001A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квалификации педагогических работников</w:t>
            </w:r>
          </w:p>
          <w:p w:rsidR="001A7955" w:rsidRPr="001A7955" w:rsidRDefault="001A7955" w:rsidP="004548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23"/>
              <w:gridCol w:w="3880"/>
              <w:gridCol w:w="2409"/>
              <w:gridCol w:w="67"/>
              <w:gridCol w:w="2279"/>
            </w:tblGrid>
            <w:tr w:rsidR="00012655" w:rsidRPr="00751002" w:rsidTr="001A7955">
              <w:tc>
                <w:tcPr>
                  <w:tcW w:w="623" w:type="dxa"/>
                </w:tcPr>
                <w:p w:rsidR="00012655" w:rsidRPr="00751002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880" w:type="dxa"/>
                </w:tcPr>
                <w:p w:rsidR="00012655" w:rsidRPr="00751002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Фамилия, имя, отчество педагога</w:t>
                  </w:r>
                </w:p>
              </w:tc>
              <w:tc>
                <w:tcPr>
                  <w:tcW w:w="2409" w:type="dxa"/>
                </w:tcPr>
                <w:p w:rsidR="00012655" w:rsidRPr="00751002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346" w:type="dxa"/>
                  <w:gridSpan w:val="2"/>
                </w:tcPr>
                <w:p w:rsidR="00012655" w:rsidRPr="00751002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Планирует пройти </w:t>
                  </w:r>
                </w:p>
                <w:p w:rsidR="00012655" w:rsidRPr="00751002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курсы</w:t>
                  </w:r>
                </w:p>
              </w:tc>
            </w:tr>
            <w:tr w:rsidR="00012655" w:rsidRPr="00751002" w:rsidTr="001A7955">
              <w:tc>
                <w:tcPr>
                  <w:tcW w:w="9258" w:type="dxa"/>
                  <w:gridSpan w:val="5"/>
                </w:tcPr>
                <w:p w:rsidR="00012655" w:rsidRPr="00751002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Плановые </w:t>
                  </w:r>
                </w:p>
              </w:tc>
            </w:tr>
            <w:tr w:rsidR="00012655" w:rsidRPr="00751002" w:rsidTr="001A7955">
              <w:tc>
                <w:tcPr>
                  <w:tcW w:w="623" w:type="dxa"/>
                </w:tcPr>
                <w:p w:rsidR="00012655" w:rsidRPr="00751002" w:rsidRDefault="00B06977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880" w:type="dxa"/>
                </w:tcPr>
                <w:p w:rsidR="00012655" w:rsidRPr="00751002" w:rsidRDefault="00B0697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Ударцева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Наталья Михайловна</w:t>
                  </w:r>
                </w:p>
              </w:tc>
              <w:tc>
                <w:tcPr>
                  <w:tcW w:w="2409" w:type="dxa"/>
                </w:tcPr>
                <w:p w:rsidR="00012655" w:rsidRPr="00751002" w:rsidRDefault="00B0697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346" w:type="dxa"/>
                  <w:gridSpan w:val="2"/>
                </w:tcPr>
                <w:p w:rsidR="00012655" w:rsidRPr="00751002" w:rsidRDefault="00B06977" w:rsidP="000126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012655" w:rsidRPr="00751002" w:rsidTr="001A7955">
              <w:tc>
                <w:tcPr>
                  <w:tcW w:w="623" w:type="dxa"/>
                </w:tcPr>
                <w:p w:rsidR="00012655" w:rsidRPr="00751002" w:rsidRDefault="00B06977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80" w:type="dxa"/>
                </w:tcPr>
                <w:p w:rsidR="00012655" w:rsidRPr="00751002" w:rsidRDefault="00B0697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Ирина Александровна</w:t>
                  </w:r>
                </w:p>
              </w:tc>
              <w:tc>
                <w:tcPr>
                  <w:tcW w:w="2409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346" w:type="dxa"/>
                  <w:gridSpan w:val="2"/>
                </w:tcPr>
                <w:p w:rsidR="00012655" w:rsidRPr="00751002" w:rsidRDefault="00B06977" w:rsidP="000126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012655" w:rsidRPr="00751002" w:rsidTr="00B42338">
              <w:trPr>
                <w:trHeight w:val="429"/>
              </w:trPr>
              <w:tc>
                <w:tcPr>
                  <w:tcW w:w="623" w:type="dxa"/>
                </w:tcPr>
                <w:p w:rsidR="00012655" w:rsidRPr="00751002" w:rsidRDefault="00B06977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80" w:type="dxa"/>
                </w:tcPr>
                <w:p w:rsidR="00012655" w:rsidRPr="00751002" w:rsidRDefault="00B0697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Сартасова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Галина Сергеевна</w:t>
                  </w:r>
                </w:p>
              </w:tc>
              <w:tc>
                <w:tcPr>
                  <w:tcW w:w="2409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346" w:type="dxa"/>
                  <w:gridSpan w:val="2"/>
                </w:tcPr>
                <w:p w:rsidR="00012655" w:rsidRPr="00751002" w:rsidRDefault="00B06977" w:rsidP="000126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012655" w:rsidRPr="00751002" w:rsidTr="001A7955">
              <w:tc>
                <w:tcPr>
                  <w:tcW w:w="623" w:type="dxa"/>
                </w:tcPr>
                <w:p w:rsidR="00012655" w:rsidRPr="00751002" w:rsidRDefault="00B06977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80" w:type="dxa"/>
                </w:tcPr>
                <w:p w:rsidR="00012655" w:rsidRPr="00751002" w:rsidRDefault="00B42338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Серг</w:t>
                  </w:r>
                  <w:r w:rsidR="00B06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B06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вна</w:t>
                  </w:r>
                </w:p>
              </w:tc>
              <w:tc>
                <w:tcPr>
                  <w:tcW w:w="2409" w:type="dxa"/>
                </w:tcPr>
                <w:p w:rsidR="00012655" w:rsidRPr="00751002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346" w:type="dxa"/>
                  <w:gridSpan w:val="2"/>
                </w:tcPr>
                <w:p w:rsidR="00012655" w:rsidRPr="00751002" w:rsidRDefault="00B06977" w:rsidP="000126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</w:t>
                  </w:r>
                  <w:r w:rsidR="00012655" w:rsidRPr="0075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012655" w:rsidRPr="00751002" w:rsidTr="001A7955">
              <w:tc>
                <w:tcPr>
                  <w:tcW w:w="9258" w:type="dxa"/>
                  <w:gridSpan w:val="5"/>
                </w:tcPr>
                <w:p w:rsidR="00012655" w:rsidRPr="00751002" w:rsidRDefault="00012655" w:rsidP="00012655">
                  <w:pPr>
                    <w:pStyle w:val="a9"/>
                    <w:ind w:left="0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51002">
                    <w:rPr>
                      <w:rFonts w:eastAsia="Calibri"/>
                      <w:b/>
                      <w:bCs/>
                      <w:color w:val="000000"/>
                    </w:rPr>
                    <w:t xml:space="preserve">Организационно-методические мероприятия, </w:t>
                  </w:r>
                </w:p>
                <w:p w:rsidR="00012655" w:rsidRPr="00751002" w:rsidRDefault="00012655" w:rsidP="00012655">
                  <w:pPr>
                    <w:pStyle w:val="a9"/>
                    <w:ind w:left="0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51002">
                    <w:rPr>
                      <w:rFonts w:eastAsia="Calibri"/>
                      <w:b/>
                      <w:bCs/>
                      <w:color w:val="000000"/>
                    </w:rPr>
                    <w:t>проводимые с использованием видеоконференции  (</w:t>
                  </w:r>
                  <w:proofErr w:type="spellStart"/>
                  <w:r w:rsidRPr="00751002">
                    <w:rPr>
                      <w:rFonts w:eastAsia="Calibri"/>
                      <w:b/>
                      <w:bCs/>
                      <w:color w:val="000000"/>
                    </w:rPr>
                    <w:t>вебинары</w:t>
                  </w:r>
                  <w:proofErr w:type="spellEnd"/>
                  <w:r w:rsidRPr="00751002">
                    <w:rPr>
                      <w:rFonts w:eastAsia="Calibri"/>
                      <w:b/>
                      <w:bCs/>
                      <w:color w:val="000000"/>
                    </w:rPr>
                    <w:t>)</w:t>
                  </w:r>
                </w:p>
                <w:p w:rsidR="00012655" w:rsidRPr="00751002" w:rsidRDefault="00012655" w:rsidP="000126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2655" w:rsidRPr="00751002" w:rsidTr="001A7955">
              <w:tc>
                <w:tcPr>
                  <w:tcW w:w="6979" w:type="dxa"/>
                  <w:gridSpan w:val="4"/>
                  <w:tcBorders>
                    <w:right w:val="single" w:sz="4" w:space="0" w:color="auto"/>
                  </w:tcBorders>
                </w:tcPr>
                <w:p w:rsidR="00012655" w:rsidRPr="00751002" w:rsidRDefault="00012655" w:rsidP="00012655">
                  <w:pPr>
                    <w:pStyle w:val="a9"/>
                    <w:ind w:left="0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51002">
                    <w:rPr>
                      <w:rFonts w:eastAsia="Calibri"/>
                      <w:bCs/>
                      <w:color w:val="000000"/>
                    </w:rPr>
                    <w:t>По плану МОУО</w:t>
                  </w:r>
                </w:p>
              </w:tc>
              <w:tc>
                <w:tcPr>
                  <w:tcW w:w="2279" w:type="dxa"/>
                  <w:tcBorders>
                    <w:left w:val="single" w:sz="4" w:space="0" w:color="auto"/>
                  </w:tcBorders>
                </w:tcPr>
                <w:p w:rsidR="00012655" w:rsidRPr="00751002" w:rsidRDefault="00012655" w:rsidP="00012655">
                  <w:pPr>
                    <w:pStyle w:val="a9"/>
                    <w:ind w:left="0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51002">
                    <w:rPr>
                      <w:rFonts w:eastAsia="Calibri"/>
                      <w:color w:val="000000"/>
                    </w:rPr>
                    <w:t>В течение года</w:t>
                  </w:r>
                </w:p>
              </w:tc>
            </w:tr>
          </w:tbl>
          <w:p w:rsidR="00454868" w:rsidRDefault="00454868" w:rsidP="001A7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55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00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педагогических работников  на аттестацию с целью установления соответствия уровня квалификации требованиям предъявляемым к квалификационным категор</w:t>
            </w:r>
            <w:r w:rsidR="001A7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иям </w:t>
            </w:r>
            <w:proofErr w:type="gramStart"/>
            <w:r w:rsidR="001A7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A795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должности, первой</w:t>
            </w:r>
            <w:r w:rsidR="000529D9">
              <w:rPr>
                <w:rFonts w:ascii="Times New Roman" w:hAnsi="Times New Roman" w:cs="Times New Roman"/>
                <w:b/>
                <w:sz w:val="24"/>
                <w:szCs w:val="24"/>
              </w:rPr>
              <w:t>) на 2019 – 2020</w:t>
            </w:r>
            <w:r w:rsidRPr="00751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</w:t>
            </w:r>
          </w:p>
          <w:p w:rsidR="00B06977" w:rsidRPr="00751002" w:rsidRDefault="00B06977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38"/>
              <w:tblW w:w="9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3"/>
              <w:gridCol w:w="1394"/>
              <w:gridCol w:w="1404"/>
              <w:gridCol w:w="1206"/>
              <w:gridCol w:w="1490"/>
              <w:gridCol w:w="1249"/>
              <w:gridCol w:w="2283"/>
            </w:tblGrid>
            <w:tr w:rsidR="00012655" w:rsidRPr="005256FF" w:rsidTr="00B06977">
              <w:tc>
                <w:tcPr>
                  <w:tcW w:w="533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п</w:t>
                  </w:r>
                  <w:proofErr w:type="spellEnd"/>
                  <w:proofErr w:type="gramEnd"/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/</w:t>
                  </w:r>
                  <w:proofErr w:type="spellStart"/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Фамилия, имя, отчество</w:t>
                  </w:r>
                </w:p>
              </w:tc>
              <w:tc>
                <w:tcPr>
                  <w:tcW w:w="1412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Должность </w:t>
                  </w:r>
                </w:p>
              </w:tc>
              <w:tc>
                <w:tcPr>
                  <w:tcW w:w="131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Наличие категории и срок её действия </w:t>
                  </w:r>
                </w:p>
              </w:tc>
              <w:tc>
                <w:tcPr>
                  <w:tcW w:w="1269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Категория, на которую претендует</w:t>
                  </w:r>
                </w:p>
              </w:tc>
              <w:tc>
                <w:tcPr>
                  <w:tcW w:w="1302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Срок аттестации</w:t>
                  </w:r>
                </w:p>
              </w:tc>
              <w:tc>
                <w:tcPr>
                  <w:tcW w:w="2283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Специальность по диплому</w:t>
                  </w:r>
                </w:p>
              </w:tc>
            </w:tr>
            <w:tr w:rsidR="00012655" w:rsidRPr="005256FF" w:rsidTr="00B06977">
              <w:tc>
                <w:tcPr>
                  <w:tcW w:w="533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1.</w:t>
                  </w:r>
                </w:p>
              </w:tc>
              <w:tc>
                <w:tcPr>
                  <w:tcW w:w="1343" w:type="dxa"/>
                </w:tcPr>
                <w:p w:rsidR="00B06977" w:rsidRDefault="00B06977" w:rsidP="00B069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Сартасова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</w:p>
                <w:p w:rsidR="00012655" w:rsidRPr="005256FF" w:rsidRDefault="00B06977" w:rsidP="00B069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Галина Сергеевна</w:t>
                  </w:r>
                  <w:r w:rsidR="00012655"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2" w:type="dxa"/>
                </w:tcPr>
                <w:p w:rsidR="00012655" w:rsidRPr="005256FF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Воспитатель</w:t>
                  </w:r>
                </w:p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18" w:type="dxa"/>
                </w:tcPr>
                <w:p w:rsidR="00012655" w:rsidRPr="005256FF" w:rsidRDefault="00B06977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нет</w:t>
                  </w:r>
                  <w:r w:rsidR="00012655"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69" w:type="dxa"/>
                </w:tcPr>
                <w:p w:rsidR="00012655" w:rsidRDefault="00B06977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Соответствие</w:t>
                  </w:r>
                </w:p>
                <w:p w:rsidR="00B06977" w:rsidRDefault="00B06977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занимаемой</w:t>
                  </w:r>
                </w:p>
                <w:p w:rsidR="00B06977" w:rsidRPr="005256FF" w:rsidRDefault="00B06977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должности</w:t>
                  </w:r>
                </w:p>
              </w:tc>
              <w:tc>
                <w:tcPr>
                  <w:tcW w:w="1302" w:type="dxa"/>
                </w:tcPr>
                <w:p w:rsidR="00012655" w:rsidRDefault="00012655" w:rsidP="00B423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Октябрь </w:t>
                  </w:r>
                  <w:r w:rsidR="00B42338">
                    <w:rPr>
                      <w:rFonts w:ascii="Times New Roman" w:eastAsia="Calibri" w:hAnsi="Times New Roman" w:cs="Times New Roman"/>
                      <w:color w:val="000000"/>
                    </w:rPr>
                    <w:t>–</w:t>
                  </w:r>
                </w:p>
                <w:p w:rsidR="00B42338" w:rsidRPr="005256FF" w:rsidRDefault="00B42338" w:rsidP="00B423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Ноябрь</w:t>
                  </w:r>
                </w:p>
              </w:tc>
              <w:tc>
                <w:tcPr>
                  <w:tcW w:w="2283" w:type="dxa"/>
                </w:tcPr>
                <w:p w:rsidR="00012655" w:rsidRPr="005256FF" w:rsidRDefault="00D303AD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У</w:t>
                  </w:r>
                  <w:r w:rsidR="00012655" w:rsidRPr="005256FF">
                    <w:rPr>
                      <w:rFonts w:ascii="Times New Roman" w:hAnsi="Times New Roman" w:cs="Times New Roman"/>
                    </w:rPr>
                    <w:t xml:space="preserve">читель начальных классов  </w:t>
                  </w:r>
                  <w:r>
                    <w:rPr>
                      <w:rFonts w:ascii="Times New Roman" w:hAnsi="Times New Roman" w:cs="Times New Roman"/>
                    </w:rPr>
                    <w:t>с дополнительной подготовкой в области физической культуры / преподавание  в начальных классах</w:t>
                  </w:r>
                </w:p>
              </w:tc>
            </w:tr>
            <w:tr w:rsidR="00012655" w:rsidRPr="005256FF" w:rsidTr="00B06977">
              <w:tc>
                <w:tcPr>
                  <w:tcW w:w="533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2.</w:t>
                  </w:r>
                </w:p>
              </w:tc>
              <w:tc>
                <w:tcPr>
                  <w:tcW w:w="1343" w:type="dxa"/>
                </w:tcPr>
                <w:p w:rsidR="00012655" w:rsidRPr="005256FF" w:rsidRDefault="00012655" w:rsidP="00D303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  <w:r w:rsidR="00D303AD">
                    <w:rPr>
                      <w:rFonts w:ascii="Times New Roman" w:eastAsia="Calibri" w:hAnsi="Times New Roman" w:cs="Times New Roman"/>
                      <w:color w:val="000000"/>
                    </w:rPr>
                    <w:t>едведева Людмила Николаевна</w:t>
                  </w:r>
                </w:p>
              </w:tc>
              <w:tc>
                <w:tcPr>
                  <w:tcW w:w="1412" w:type="dxa"/>
                </w:tcPr>
                <w:p w:rsidR="00012655" w:rsidRPr="005256FF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Воспитатель</w:t>
                  </w:r>
                </w:p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18" w:type="dxa"/>
                </w:tcPr>
                <w:p w:rsidR="00B42338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Первая</w:t>
                  </w:r>
                </w:p>
                <w:p w:rsidR="00012655" w:rsidRPr="005256FF" w:rsidRDefault="00B42338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30.10.2019</w:t>
                  </w:r>
                  <w:r w:rsidR="00012655"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69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>Первая</w:t>
                  </w:r>
                </w:p>
              </w:tc>
              <w:tc>
                <w:tcPr>
                  <w:tcW w:w="1302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Сентябрь-Октябрь </w:t>
                  </w:r>
                </w:p>
              </w:tc>
              <w:tc>
                <w:tcPr>
                  <w:tcW w:w="2283" w:type="dxa"/>
                </w:tcPr>
                <w:p w:rsidR="00012655" w:rsidRPr="005256FF" w:rsidRDefault="00012655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256FF">
                    <w:rPr>
                      <w:rFonts w:ascii="Times New Roman" w:hAnsi="Times New Roman" w:cs="Times New Roman"/>
                    </w:rPr>
                    <w:t>Преподавание в начальных классах общеобразовательной школы/ учитель начальных классов, воспитатель</w:t>
                  </w:r>
                </w:p>
              </w:tc>
            </w:tr>
            <w:tr w:rsidR="00B42338" w:rsidRPr="005256FF" w:rsidTr="00B06977">
              <w:tc>
                <w:tcPr>
                  <w:tcW w:w="533" w:type="dxa"/>
                </w:tcPr>
                <w:p w:rsidR="00B42338" w:rsidRPr="00B42338" w:rsidRDefault="00B42338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val="en-US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1343" w:type="dxa"/>
                </w:tcPr>
                <w:p w:rsidR="00B42338" w:rsidRPr="005256FF" w:rsidRDefault="00B42338" w:rsidP="00D303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Ударцева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Наталья Михайловна</w:t>
                  </w:r>
                </w:p>
              </w:tc>
              <w:tc>
                <w:tcPr>
                  <w:tcW w:w="1412" w:type="dxa"/>
                </w:tcPr>
                <w:p w:rsidR="00B42338" w:rsidRPr="005256FF" w:rsidRDefault="00B4233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Воспитатель</w:t>
                  </w:r>
                </w:p>
              </w:tc>
              <w:tc>
                <w:tcPr>
                  <w:tcW w:w="1318" w:type="dxa"/>
                </w:tcPr>
                <w:p w:rsidR="00B42338" w:rsidRDefault="00B42338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Первая</w:t>
                  </w:r>
                </w:p>
                <w:p w:rsidR="00B42338" w:rsidRPr="005256FF" w:rsidRDefault="00B42338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28.05.2020</w:t>
                  </w:r>
                </w:p>
              </w:tc>
              <w:tc>
                <w:tcPr>
                  <w:tcW w:w="1269" w:type="dxa"/>
                </w:tcPr>
                <w:p w:rsidR="00B42338" w:rsidRPr="005256FF" w:rsidRDefault="00B42338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Первая</w:t>
                  </w:r>
                </w:p>
              </w:tc>
              <w:tc>
                <w:tcPr>
                  <w:tcW w:w="1302" w:type="dxa"/>
                </w:tcPr>
                <w:p w:rsidR="00B42338" w:rsidRPr="005256FF" w:rsidRDefault="00B42338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Март - Апрель</w:t>
                  </w:r>
                </w:p>
              </w:tc>
              <w:tc>
                <w:tcPr>
                  <w:tcW w:w="2283" w:type="dxa"/>
                </w:tcPr>
                <w:p w:rsidR="00B42338" w:rsidRPr="005256FF" w:rsidRDefault="00B42338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Технология и предпринимательство / учитель технологии и предпринимательства</w:t>
                  </w:r>
                </w:p>
              </w:tc>
            </w:tr>
          </w:tbl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868" w:rsidRDefault="00454868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868" w:rsidRDefault="00454868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868" w:rsidRDefault="00454868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868" w:rsidRDefault="00454868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868" w:rsidRDefault="00454868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868" w:rsidRDefault="00454868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338" w:rsidRPr="004C2E56" w:rsidRDefault="00B42338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454868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 – педагогическая деятельность</w:t>
            </w:r>
          </w:p>
          <w:p w:rsidR="00012655" w:rsidRPr="004C2E56" w:rsidRDefault="00454868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.1.Организация праздников, развлечений, досуга для детей</w:t>
            </w:r>
          </w:p>
          <w:tbl>
            <w:tblPr>
              <w:tblpPr w:leftFromText="180" w:rightFromText="180" w:vertAnchor="text" w:horzAnchor="margin" w:tblpXSpec="center" w:tblpY="147"/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8"/>
              <w:gridCol w:w="35"/>
              <w:gridCol w:w="3948"/>
              <w:gridCol w:w="1276"/>
              <w:gridCol w:w="2083"/>
              <w:gridCol w:w="1787"/>
            </w:tblGrid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52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7890" w:type="dxa"/>
                  <w:gridSpan w:val="5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Праздники и развлечения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знаний – 1 сентября                    </w:t>
                  </w: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</w:tc>
              <w:tc>
                <w:tcPr>
                  <w:tcW w:w="1787" w:type="dxa"/>
                </w:tcPr>
                <w:p w:rsidR="000529D9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«Осень золотая в гости к нам пришла»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руководитель, 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матери                                          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4.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Новогодний карнавал                                            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декабрь                         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 руководитель,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Зимние Олимпийские игры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январь   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:rsidR="000529D9" w:rsidRPr="005256FF" w:rsidRDefault="00B2480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спортивный праздник </w:t>
                  </w:r>
                  <w:proofErr w:type="gramStart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Дню  защитника Отечества 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«Папа, самый лучший друг»                                                                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Дружинина Т.Б.</w:t>
                  </w:r>
                </w:p>
                <w:p w:rsidR="000529D9" w:rsidRPr="005256FF" w:rsidRDefault="00B2480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Праздничный  концерт к 8 Марта  </w:t>
                  </w:r>
                </w:p>
                <w:p w:rsidR="000529D9" w:rsidRPr="002279B4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«Весенние напевы»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      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 руководитель, 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День смеха»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Подменный воспитатель</w:t>
                  </w:r>
                </w:p>
              </w:tc>
              <w:tc>
                <w:tcPr>
                  <w:tcW w:w="1787" w:type="dxa"/>
                </w:tcPr>
                <w:p w:rsidR="000529D9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   Пасхи                                  </w:t>
                  </w: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Подменный воспитатель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 « Салют  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Побед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ы»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      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 руководитель,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семьи                                             </w:t>
                  </w: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     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 руководитель,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</w:t>
                  </w:r>
                  <w:proofErr w:type="gramStart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  в шк</w:t>
                  </w:r>
                  <w:proofErr w:type="gramEnd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олу                                    </w:t>
                  </w: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      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О.П.</w:t>
                  </w:r>
                </w:p>
              </w:tc>
              <w:tc>
                <w:tcPr>
                  <w:tcW w:w="1787" w:type="dxa"/>
                </w:tcPr>
                <w:p w:rsidR="000529D9" w:rsidRPr="005256FF" w:rsidRDefault="00EB3040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1ABC" w:rsidRPr="005256FF" w:rsidTr="001A7955">
              <w:trPr>
                <w:trHeight w:val="20"/>
              </w:trPr>
              <w:tc>
                <w:tcPr>
                  <w:tcW w:w="9677" w:type="dxa"/>
                  <w:gridSpan w:val="6"/>
                </w:tcPr>
                <w:p w:rsidR="00FE1ABC" w:rsidRPr="005256FF" w:rsidRDefault="00FE1ABC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Конкурсы, выставки с участием детей и родителей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 поделок</w:t>
                  </w:r>
                  <w:proofErr w:type="gramStart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«Овощной переполох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FE1ABC">
              <w:trPr>
                <w:trHeight w:val="57"/>
              </w:trPr>
              <w:tc>
                <w:tcPr>
                  <w:tcW w:w="548" w:type="dxa"/>
                </w:tcPr>
                <w:p w:rsidR="000529D9" w:rsidRPr="005256FF" w:rsidRDefault="00FE1ABC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529D9"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1046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Фотовыставка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«</w:t>
                  </w:r>
                  <w:r w:rsidRPr="005256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Самая  лучшая  мама моя»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Ноябрь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3.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новогодних поделок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Мастерская Деда Мороза»</w:t>
                  </w:r>
                  <w:proofErr w:type="gramStart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фантазии»</w:t>
                  </w:r>
                </w:p>
                <w:p w:rsidR="000529D9" w:rsidRPr="005256FF" w:rsidRDefault="000529D9" w:rsidP="00465F3F">
                  <w:pPr>
                    <w:pStyle w:val="a9"/>
                    <w:numPr>
                      <w:ilvl w:val="0"/>
                      <w:numId w:val="32"/>
                    </w:numPr>
                    <w:ind w:left="0"/>
                    <w:rPr>
                      <w:rFonts w:eastAsiaTheme="minorEastAsia"/>
                    </w:rPr>
                  </w:pPr>
                  <w:r w:rsidRPr="005256FF">
                    <w:t>«Символ года»;</w:t>
                  </w:r>
                </w:p>
                <w:p w:rsidR="000529D9" w:rsidRPr="001046B3" w:rsidRDefault="000529D9" w:rsidP="00465F3F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«Лучшая новогодняя игрушка»;</w:t>
                  </w:r>
                </w:p>
                <w:p w:rsidR="000529D9" w:rsidRPr="005256FF" w:rsidRDefault="000529D9" w:rsidP="00465F3F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«Парад снеговиков»</w:t>
                  </w:r>
                  <w:r w:rsidRPr="00525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529D9" w:rsidRPr="005256FF" w:rsidRDefault="000529D9" w:rsidP="00465F3F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«Ёлочка-красавица».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 поделок «Папины руки не знают скуки»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 поделок «Букетная фантазия»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 поделок 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«Пасхальный перезвон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поделок «Загадочный космос»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7890" w:type="dxa"/>
                  <w:gridSpan w:val="5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Конкурсы, выставки  с участием детей и педагогов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Выставка  детских рисунков: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«О</w:t>
                  </w: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сень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разноцветная</w:t>
                  </w: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«Зимняя сказка»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«Весенняя капель»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«Краски лета»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сезонам  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Конкурс рисунков « Мы здоровью скаже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Да !»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4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Конкурс  рисунков </w:t>
                  </w:r>
                  <w:r w:rsidRPr="00104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«</w:t>
                  </w:r>
                  <w:r w:rsidRPr="001046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какая мама - золотая прямо"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Конкурс  рисунков «Жила была сказка»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83" w:type="dxa"/>
                </w:tcPr>
                <w:p w:rsidR="000529D9" w:rsidRDefault="000529D9">
                  <w:r w:rsidRPr="00586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867ED" w:rsidRDefault="000529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Default="000529D9" w:rsidP="004548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 чтецов « Я люблю тебя Россия»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2083" w:type="dxa"/>
                </w:tcPr>
                <w:p w:rsidR="000529D9" w:rsidRDefault="000529D9">
                  <w:r w:rsidRPr="00586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867ED" w:rsidRDefault="000529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детских рисунков</w:t>
                  </w:r>
                </w:p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Планета детства»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7890" w:type="dxa"/>
                  <w:gridSpan w:val="5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Викторины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401F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Игра – викторина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по формированию основ здорового образа жизни «Как быть здоровым»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Старшая,</w:t>
                  </w:r>
                </w:p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подготовительная </w:t>
                  </w:r>
                </w:p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48" w:type="dxa"/>
                </w:tcPr>
                <w:p w:rsidR="000529D9" w:rsidRPr="005256FF" w:rsidRDefault="000529D9" w:rsidP="00401F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83" w:type="dxa"/>
                  <w:gridSpan w:val="2"/>
                </w:tcPr>
                <w:p w:rsidR="000529D9" w:rsidRPr="005256FF" w:rsidRDefault="000529D9" w:rsidP="00401F34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Игра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–</w:t>
                  </w: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викторина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«Сказка – мудростью богата»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Старшая,</w:t>
                  </w:r>
                </w:p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подготовительная </w:t>
                  </w:r>
                </w:p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7890" w:type="dxa"/>
                  <w:gridSpan w:val="5"/>
                </w:tcPr>
                <w:p w:rsidR="000529D9" w:rsidRPr="005256FF" w:rsidRDefault="000529D9" w:rsidP="00401F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Проектная деятельность</w:t>
                  </w:r>
                </w:p>
              </w:tc>
              <w:tc>
                <w:tcPr>
                  <w:tcW w:w="1787" w:type="dxa"/>
                </w:tcPr>
                <w:p w:rsidR="000529D9" w:rsidRPr="005256FF" w:rsidRDefault="000529D9" w:rsidP="00401F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529D9" w:rsidRPr="005256FF" w:rsidTr="000529D9">
              <w:trPr>
                <w:trHeight w:val="20"/>
              </w:trPr>
              <w:tc>
                <w:tcPr>
                  <w:tcW w:w="583" w:type="dxa"/>
                  <w:gridSpan w:val="2"/>
                </w:tcPr>
                <w:p w:rsidR="000529D9" w:rsidRPr="005256FF" w:rsidRDefault="000529D9" w:rsidP="00401F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48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мире профессий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276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083" w:type="dxa"/>
                </w:tcPr>
                <w:p w:rsidR="000529D9" w:rsidRPr="005256FF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 педагоги</w:t>
                  </w:r>
                </w:p>
              </w:tc>
              <w:tc>
                <w:tcPr>
                  <w:tcW w:w="1787" w:type="dxa"/>
                </w:tcPr>
                <w:p w:rsidR="000529D9" w:rsidRDefault="000529D9" w:rsidP="00401F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2655" w:rsidRPr="004C2E56" w:rsidRDefault="00012655" w:rsidP="00012655">
            <w:pPr>
              <w:shd w:val="clear" w:color="auto" w:fill="FFFFFF"/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12655" w:rsidRPr="004C2E56" w:rsidRDefault="00012655" w:rsidP="00012655">
            <w:pPr>
              <w:shd w:val="clear" w:color="auto" w:fill="FFFFFF"/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2655" w:rsidRDefault="00A845CF" w:rsidP="00A466E6">
            <w:r>
              <w:t xml:space="preserve"> </w:t>
            </w:r>
          </w:p>
          <w:p w:rsidR="00454868" w:rsidRDefault="00454868" w:rsidP="00A466E6"/>
          <w:p w:rsidR="00454868" w:rsidRDefault="00454868" w:rsidP="00A466E6"/>
          <w:p w:rsidR="00454868" w:rsidRDefault="00454868" w:rsidP="00A466E6"/>
          <w:p w:rsidR="00454868" w:rsidRDefault="00454868" w:rsidP="00A466E6"/>
          <w:p w:rsidR="00454868" w:rsidRDefault="00454868" w:rsidP="00A466E6"/>
          <w:p w:rsidR="00454868" w:rsidRDefault="00454868" w:rsidP="00A466E6"/>
          <w:p w:rsidR="00454868" w:rsidRDefault="00454868" w:rsidP="00A466E6"/>
          <w:p w:rsidR="000529D9" w:rsidRDefault="000529D9" w:rsidP="00A466E6"/>
          <w:p w:rsidR="001A7955" w:rsidRPr="00A466E6" w:rsidRDefault="001A7955" w:rsidP="00A466E6"/>
          <w:p w:rsidR="00012655" w:rsidRPr="004C2E56" w:rsidRDefault="00A845CF" w:rsidP="00A845CF">
            <w:pPr>
              <w:shd w:val="clear" w:color="auto" w:fill="FFFFFF"/>
              <w:tabs>
                <w:tab w:val="left" w:pos="65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                                         </w:t>
            </w:r>
            <w:r w:rsidR="0045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12655" w:rsidRPr="004C2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.2.Взаимодействие  с  семьёй</w:t>
            </w:r>
          </w:p>
          <w:tbl>
            <w:tblPr>
              <w:tblpPr w:leftFromText="180" w:rightFromText="180" w:vertAnchor="text" w:horzAnchor="margin" w:tblpY="186"/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8"/>
              <w:gridCol w:w="4517"/>
              <w:gridCol w:w="1526"/>
              <w:gridCol w:w="2835"/>
            </w:tblGrid>
            <w:tr w:rsidR="00012655" w:rsidRPr="005256FF" w:rsidTr="00012655">
              <w:tc>
                <w:tcPr>
                  <w:tcW w:w="72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17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Мероприятия</w:t>
                  </w:r>
                </w:p>
              </w:tc>
              <w:tc>
                <w:tcPr>
                  <w:tcW w:w="1526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12655" w:rsidRPr="005256FF" w:rsidTr="00012655">
              <w:tc>
                <w:tcPr>
                  <w:tcW w:w="72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17" w:type="dxa"/>
                  <w:vAlign w:val="center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Заключение родительских договоров</w:t>
                  </w:r>
                </w:p>
              </w:tc>
              <w:tc>
                <w:tcPr>
                  <w:tcW w:w="1526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Ваганова С.В.</w:t>
                  </w:r>
                </w:p>
              </w:tc>
            </w:tr>
            <w:tr w:rsidR="00012655" w:rsidRPr="005256FF" w:rsidTr="00012655">
              <w:tc>
                <w:tcPr>
                  <w:tcW w:w="72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17" w:type="dxa"/>
                  <w:vAlign w:val="center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социальных паспортов, сбор сведений о родителях</w:t>
                  </w:r>
                </w:p>
              </w:tc>
              <w:tc>
                <w:tcPr>
                  <w:tcW w:w="1526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 групп, старший воспитатель</w:t>
                  </w:r>
                </w:p>
              </w:tc>
            </w:tr>
            <w:tr w:rsidR="00012655" w:rsidRPr="005256FF" w:rsidTr="00012655">
              <w:tc>
                <w:tcPr>
                  <w:tcW w:w="72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17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Анкетирование родителей:</w:t>
                  </w:r>
                </w:p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«Удовлетворенность работой ДОУ»</w:t>
                  </w:r>
                </w:p>
              </w:tc>
              <w:tc>
                <w:tcPr>
                  <w:tcW w:w="1526" w:type="dxa"/>
                </w:tcPr>
                <w:p w:rsidR="00012655" w:rsidRPr="005256FF" w:rsidRDefault="00012655" w:rsidP="00B248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Апрель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proofErr w:type="gramEnd"/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ай</w:t>
                  </w: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 групп, старший воспитатель</w:t>
                  </w:r>
                </w:p>
              </w:tc>
            </w:tr>
            <w:tr w:rsidR="00012655" w:rsidRPr="005256FF" w:rsidTr="00012655">
              <w:tc>
                <w:tcPr>
                  <w:tcW w:w="72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17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проведение групповых родительских собраний</w:t>
                  </w:r>
                </w:p>
              </w:tc>
              <w:tc>
                <w:tcPr>
                  <w:tcW w:w="1526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Сентябрь, ноябрь, февраль, май</w:t>
                  </w: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012655" w:rsidRPr="005256FF" w:rsidTr="00012655">
              <w:tc>
                <w:tcPr>
                  <w:tcW w:w="72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17" w:type="dxa"/>
                </w:tcPr>
                <w:p w:rsidR="00012655" w:rsidRPr="005256FF" w:rsidRDefault="00012655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Освещение образовательно-воспитательной работы с детьми через наглядный материал (выставки, папки-передвижки, родительские уголки, стенды)</w:t>
                  </w:r>
                </w:p>
              </w:tc>
              <w:tc>
                <w:tcPr>
                  <w:tcW w:w="1526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012655" w:rsidRPr="005256FF" w:rsidTr="00012655">
              <w:tc>
                <w:tcPr>
                  <w:tcW w:w="72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17" w:type="dxa"/>
                  <w:vAlign w:val="center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родителей в праздниках и развлечениях.</w:t>
                  </w:r>
                </w:p>
              </w:tc>
              <w:tc>
                <w:tcPr>
                  <w:tcW w:w="1526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012655" w:rsidRPr="005256FF" w:rsidTr="00012655">
              <w:trPr>
                <w:trHeight w:val="850"/>
              </w:trPr>
              <w:tc>
                <w:tcPr>
                  <w:tcW w:w="728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17" w:type="dxa"/>
                  <w:vAlign w:val="center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проведение консультаций специалистами МКДОУ</w:t>
                  </w:r>
                </w:p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«Умные советы для родителей»</w:t>
                  </w:r>
                </w:p>
              </w:tc>
              <w:tc>
                <w:tcPr>
                  <w:tcW w:w="1526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Специалисты ДОУ</w:t>
                  </w:r>
                </w:p>
              </w:tc>
            </w:tr>
            <w:tr w:rsidR="00012655" w:rsidRPr="005256FF" w:rsidTr="00012655">
              <w:trPr>
                <w:trHeight w:val="850"/>
              </w:trPr>
              <w:tc>
                <w:tcPr>
                  <w:tcW w:w="728" w:type="dxa"/>
                </w:tcPr>
                <w:p w:rsidR="00012655" w:rsidRPr="00F62159" w:rsidRDefault="00F62159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621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="00012655" w:rsidRPr="00F621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17" w:type="dxa"/>
                  <w:vAlign w:val="center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Общее родительское собрание</w:t>
                  </w:r>
                </w:p>
                <w:p w:rsidR="00012655" w:rsidRPr="005256FF" w:rsidRDefault="00012655" w:rsidP="004548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</w:tcPr>
                <w:p w:rsidR="00012655" w:rsidRDefault="004548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  <w:p w:rsidR="00F62159" w:rsidRPr="005256FF" w:rsidRDefault="00F62159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2835" w:type="dxa"/>
                </w:tcPr>
                <w:p w:rsidR="00012655" w:rsidRPr="005256FF" w:rsidRDefault="00012655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Заведующий, старший воспитатель, воспитатели</w:t>
                  </w:r>
                </w:p>
              </w:tc>
            </w:tr>
          </w:tbl>
          <w:p w:rsidR="00012655" w:rsidRDefault="00012655" w:rsidP="000126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454868" w:rsidP="005F43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.3. Экскурсии и целевые  прогулки</w:t>
            </w:r>
          </w:p>
          <w:tbl>
            <w:tblPr>
              <w:tblpPr w:leftFromText="180" w:rightFromText="180" w:vertAnchor="text" w:horzAnchor="margin" w:tblpX="40" w:tblpY="255"/>
              <w:tblOverlap w:val="never"/>
              <w:tblW w:w="9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5"/>
              <w:gridCol w:w="2591"/>
              <w:gridCol w:w="2126"/>
              <w:gridCol w:w="2579"/>
              <w:gridCol w:w="1607"/>
            </w:tblGrid>
            <w:tr w:rsidR="00F61187" w:rsidRPr="005256FF" w:rsidTr="000529D9">
              <w:trPr>
                <w:trHeight w:val="328"/>
              </w:trPr>
              <w:tc>
                <w:tcPr>
                  <w:tcW w:w="665" w:type="dxa"/>
                </w:tcPr>
                <w:p w:rsidR="00F61187" w:rsidRPr="007C6728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91" w:type="dxa"/>
                </w:tcPr>
                <w:p w:rsidR="00F61187" w:rsidRPr="007C6728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Тема экскурсии</w:t>
                  </w:r>
                </w:p>
              </w:tc>
              <w:tc>
                <w:tcPr>
                  <w:tcW w:w="2126" w:type="dxa"/>
                </w:tcPr>
                <w:p w:rsidR="00F61187" w:rsidRPr="007C6728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Срок</w:t>
                  </w:r>
                </w:p>
              </w:tc>
              <w:tc>
                <w:tcPr>
                  <w:tcW w:w="2579" w:type="dxa"/>
                </w:tcPr>
                <w:p w:rsidR="00F61187" w:rsidRPr="007C6728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607" w:type="dxa"/>
                </w:tcPr>
                <w:p w:rsidR="00F61187" w:rsidRPr="007C6728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F61187" w:rsidRPr="005256FF" w:rsidTr="000529D9">
              <w:trPr>
                <w:trHeight w:val="405"/>
              </w:trPr>
              <w:tc>
                <w:tcPr>
                  <w:tcW w:w="66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Базовая школа</w:t>
                  </w:r>
                </w:p>
              </w:tc>
              <w:tc>
                <w:tcPr>
                  <w:tcW w:w="2126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79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</w:tc>
              <w:tc>
                <w:tcPr>
                  <w:tcW w:w="1607" w:type="dxa"/>
                </w:tcPr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187" w:rsidRPr="005256FF" w:rsidTr="000529D9">
              <w:trPr>
                <w:trHeight w:val="372"/>
              </w:trPr>
              <w:tc>
                <w:tcPr>
                  <w:tcW w:w="66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Парк</w:t>
                  </w:r>
                </w:p>
              </w:tc>
              <w:tc>
                <w:tcPr>
                  <w:tcW w:w="2126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579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 П.</w:t>
                  </w:r>
                </w:p>
              </w:tc>
              <w:tc>
                <w:tcPr>
                  <w:tcW w:w="1607" w:type="dxa"/>
                </w:tcPr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187" w:rsidRPr="005256FF" w:rsidTr="000529D9">
              <w:trPr>
                <w:trHeight w:val="439"/>
              </w:trPr>
              <w:tc>
                <w:tcPr>
                  <w:tcW w:w="66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Пожарная   часть</w:t>
                  </w:r>
                </w:p>
              </w:tc>
              <w:tc>
                <w:tcPr>
                  <w:tcW w:w="2126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579" w:type="dxa"/>
                </w:tcPr>
                <w:p w:rsidR="00F61187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607" w:type="dxa"/>
                </w:tcPr>
                <w:p w:rsidR="00F61187" w:rsidRDefault="00F611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187" w:rsidRPr="005256FF" w:rsidTr="000529D9">
              <w:trPr>
                <w:trHeight w:val="326"/>
              </w:trPr>
              <w:tc>
                <w:tcPr>
                  <w:tcW w:w="66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</w:t>
                  </w:r>
                </w:p>
              </w:tc>
              <w:tc>
                <w:tcPr>
                  <w:tcW w:w="2126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79" w:type="dxa"/>
                </w:tcPr>
                <w:p w:rsidR="00F61187" w:rsidRDefault="00F61187" w:rsidP="003C54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  <w:p w:rsidR="00F61187" w:rsidRPr="005256FF" w:rsidRDefault="00F61187" w:rsidP="003C54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607" w:type="dxa"/>
                </w:tcPr>
                <w:p w:rsidR="00F61187" w:rsidRDefault="00F611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61187" w:rsidRPr="005256FF" w:rsidTr="000529D9">
              <w:trPr>
                <w:trHeight w:val="506"/>
              </w:trPr>
              <w:tc>
                <w:tcPr>
                  <w:tcW w:w="66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памятнику воинам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F61187" w:rsidRDefault="00F61187" w:rsidP="003C54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  <w:p w:rsidR="00F61187" w:rsidRPr="005256FF" w:rsidRDefault="00F61187" w:rsidP="003C54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607" w:type="dxa"/>
                </w:tcPr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12655" w:rsidRPr="004C2E56" w:rsidRDefault="00012655" w:rsidP="00012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360" w:rsidRDefault="005F4360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2655" w:rsidRPr="004C2E56" w:rsidRDefault="00454868" w:rsidP="0001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DE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  <w:r w:rsidR="00012655" w:rsidRPr="004C2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Взаимодействие с объектами</w:t>
            </w:r>
            <w:r w:rsidR="00012655" w:rsidRPr="004C2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DE5"/>
              </w:rPr>
              <w:t xml:space="preserve"> </w:t>
            </w:r>
            <w:r w:rsidR="00012655" w:rsidRPr="004C2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социального окружения</w:t>
            </w:r>
          </w:p>
          <w:p w:rsidR="00012655" w:rsidRPr="004C2E56" w:rsidRDefault="00454868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.1.Преемственность в работе детского сада и школы</w:t>
            </w:r>
          </w:p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5"/>
              <w:gridCol w:w="3993"/>
              <w:gridCol w:w="1559"/>
              <w:gridCol w:w="1891"/>
              <w:gridCol w:w="1746"/>
            </w:tblGrid>
            <w:tr w:rsidR="00F61187" w:rsidRPr="005256FF" w:rsidTr="005F4360">
              <w:trPr>
                <w:trHeight w:val="20"/>
              </w:trPr>
              <w:tc>
                <w:tcPr>
                  <w:tcW w:w="44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93" w:type="dxa"/>
                </w:tcPr>
                <w:p w:rsidR="00F61187" w:rsidRPr="007C6728" w:rsidRDefault="00F61187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59" w:type="dxa"/>
                </w:tcPr>
                <w:p w:rsidR="00F61187" w:rsidRPr="007C6728" w:rsidRDefault="00F61187" w:rsidP="000126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891" w:type="dxa"/>
                </w:tcPr>
                <w:p w:rsidR="00F61187" w:rsidRPr="007C6728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46" w:type="dxa"/>
                </w:tcPr>
                <w:p w:rsidR="00F61187" w:rsidRPr="007C6728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F61187" w:rsidRPr="005256FF" w:rsidTr="005F4360">
              <w:trPr>
                <w:trHeight w:val="20"/>
              </w:trPr>
              <w:tc>
                <w:tcPr>
                  <w:tcW w:w="44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3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педагогов в работе                      </w:t>
                  </w: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Координационного  Совета 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преемственности                         детского сада и школы</w:t>
                  </w:r>
                </w:p>
              </w:tc>
              <w:tc>
                <w:tcPr>
                  <w:tcW w:w="1559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МОУО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Ваганова С.В.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Сурова С.А.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187" w:rsidRPr="005256FF" w:rsidTr="005F4360">
              <w:trPr>
                <w:trHeight w:val="20"/>
              </w:trPr>
              <w:tc>
                <w:tcPr>
                  <w:tcW w:w="44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93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 с детьми                                                  в школу с целью знакомства</w:t>
                  </w:r>
                </w:p>
              </w:tc>
              <w:tc>
                <w:tcPr>
                  <w:tcW w:w="1559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 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F61187" w:rsidRDefault="00F611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187" w:rsidRPr="005256FF" w:rsidTr="005F4360">
              <w:trPr>
                <w:trHeight w:val="20"/>
              </w:trPr>
              <w:tc>
                <w:tcPr>
                  <w:tcW w:w="44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3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учителями                                                  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открытых занятий в ДОУ                             </w:t>
                  </w:r>
                </w:p>
              </w:tc>
              <w:tc>
                <w:tcPr>
                  <w:tcW w:w="1559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течение года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Сурова С.А.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</w:tc>
              <w:tc>
                <w:tcPr>
                  <w:tcW w:w="1746" w:type="dxa"/>
                </w:tcPr>
                <w:p w:rsidR="00F61187" w:rsidRDefault="00F611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1187" w:rsidRPr="005256FF" w:rsidTr="005F4360">
              <w:trPr>
                <w:trHeight w:val="20"/>
              </w:trPr>
              <w:tc>
                <w:tcPr>
                  <w:tcW w:w="445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3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Родительское собрание                                              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детском саду для родителей 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подготовительной группы с участием учителей</w:t>
                  </w:r>
                </w:p>
              </w:tc>
              <w:tc>
                <w:tcPr>
                  <w:tcW w:w="1559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Февраль   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1" w:type="dxa"/>
                </w:tcPr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Сурова С.А.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О.П.</w:t>
                  </w:r>
                </w:p>
                <w:p w:rsidR="00F61187" w:rsidRPr="005256FF" w:rsidRDefault="00F61187" w:rsidP="000126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F61187" w:rsidRDefault="00F611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187" w:rsidRPr="005256FF" w:rsidRDefault="00F61187" w:rsidP="00F61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548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4868">
              <w:rPr>
                <w:rFonts w:ascii="Times New Roman" w:hAnsi="Times New Roman" w:cs="Times New Roman"/>
                <w:b/>
                <w:sz w:val="28"/>
                <w:szCs w:val="28"/>
              </w:rPr>
              <w:t>План совместных мероприятий с д</w:t>
            </w:r>
            <w:r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етской библиотекой</w:t>
            </w:r>
          </w:p>
          <w:p w:rsidR="00012655" w:rsidRPr="004C2E56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02"/>
              <w:tblOverlap w:val="never"/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5"/>
              <w:gridCol w:w="3945"/>
              <w:gridCol w:w="1559"/>
              <w:gridCol w:w="1984"/>
              <w:gridCol w:w="1747"/>
            </w:tblGrid>
            <w:tr w:rsidR="00061F68" w:rsidRPr="005256FF" w:rsidTr="000529D9">
              <w:trPr>
                <w:trHeight w:val="20"/>
              </w:trPr>
              <w:tc>
                <w:tcPr>
                  <w:tcW w:w="4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59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984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47" w:type="dxa"/>
                </w:tcPr>
                <w:p w:rsidR="00061F68" w:rsidRPr="000529D9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61F68" w:rsidRPr="005256FF" w:rsidTr="000529D9">
              <w:trPr>
                <w:trHeight w:val="20"/>
              </w:trPr>
              <w:tc>
                <w:tcPr>
                  <w:tcW w:w="4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Экскурсия в библиотеку</w:t>
                  </w:r>
                </w:p>
              </w:tc>
              <w:tc>
                <w:tcPr>
                  <w:tcW w:w="1559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1984" w:type="dxa"/>
                </w:tcPr>
                <w:p w:rsidR="00061F68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  <w:p w:rsidR="00061F68" w:rsidRPr="005256FF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747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5256FF" w:rsidRDefault="00061F68" w:rsidP="00061F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5256FF" w:rsidTr="000529D9">
              <w:trPr>
                <w:trHeight w:val="20"/>
              </w:trPr>
              <w:tc>
                <w:tcPr>
                  <w:tcW w:w="4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45" w:type="dxa"/>
                </w:tcPr>
                <w:p w:rsidR="00061F68" w:rsidRPr="005256FF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Литературная викторина по русским народным сказкам</w:t>
                  </w:r>
                </w:p>
              </w:tc>
              <w:tc>
                <w:tcPr>
                  <w:tcW w:w="1559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984" w:type="dxa"/>
                </w:tcPr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  <w:p w:rsidR="00061F68" w:rsidRPr="005256FF" w:rsidRDefault="00061F68" w:rsidP="00EF6D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747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5256FF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5256FF" w:rsidTr="000529D9">
              <w:trPr>
                <w:trHeight w:val="20"/>
              </w:trPr>
              <w:tc>
                <w:tcPr>
                  <w:tcW w:w="4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45" w:type="dxa"/>
                </w:tcPr>
                <w:p w:rsidR="00061F68" w:rsidRPr="005256FF" w:rsidRDefault="00454868" w:rsidP="004548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Знакомство с творчеством  С.Михалкова  </w:t>
                  </w:r>
                </w:p>
              </w:tc>
              <w:tc>
                <w:tcPr>
                  <w:tcW w:w="1559" w:type="dxa"/>
                </w:tcPr>
                <w:p w:rsidR="00061F68" w:rsidRPr="005256FF" w:rsidRDefault="004548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984" w:type="dxa"/>
                </w:tcPr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  <w:p w:rsidR="00061F68" w:rsidRPr="005256FF" w:rsidRDefault="00061F68" w:rsidP="00EF6D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747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5256FF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5256FF" w:rsidTr="000529D9">
              <w:trPr>
                <w:trHeight w:val="20"/>
              </w:trPr>
              <w:tc>
                <w:tcPr>
                  <w:tcW w:w="4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45" w:type="dxa"/>
                </w:tcPr>
                <w:p w:rsidR="00454868" w:rsidRPr="005256FF" w:rsidRDefault="00454868" w:rsidP="004548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Знакомство с творчеством  Бианки и Пришвина</w:t>
                  </w:r>
                </w:p>
              </w:tc>
              <w:tc>
                <w:tcPr>
                  <w:tcW w:w="1559" w:type="dxa"/>
                </w:tcPr>
                <w:p w:rsidR="00061F68" w:rsidRPr="005256FF" w:rsidRDefault="004548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984" w:type="dxa"/>
                </w:tcPr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  <w:p w:rsidR="00061F68" w:rsidRPr="00C91E80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747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C91E80" w:rsidRDefault="00061F68" w:rsidP="00061F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5256FF" w:rsidTr="000529D9">
              <w:trPr>
                <w:trHeight w:val="20"/>
              </w:trPr>
              <w:tc>
                <w:tcPr>
                  <w:tcW w:w="4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945" w:type="dxa"/>
                </w:tcPr>
                <w:p w:rsidR="00061F68" w:rsidRPr="005256FF" w:rsidRDefault="00061F68" w:rsidP="004548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Знакомство с творчеством  С.Маршака</w:t>
                  </w:r>
                </w:p>
              </w:tc>
              <w:tc>
                <w:tcPr>
                  <w:tcW w:w="1559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984" w:type="dxa"/>
                </w:tcPr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  <w:p w:rsidR="00061F68" w:rsidRPr="00C91E80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747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C91E80" w:rsidRDefault="00061F68" w:rsidP="00061F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5256FF" w:rsidTr="000529D9">
              <w:trPr>
                <w:trHeight w:val="20"/>
              </w:trPr>
              <w:tc>
                <w:tcPr>
                  <w:tcW w:w="4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9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Литературная викторина по стихам </w:t>
                  </w:r>
                  <w:proofErr w:type="spellStart"/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А.Л.Барто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984" w:type="dxa"/>
                </w:tcPr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  <w:p w:rsidR="00061F68" w:rsidRPr="005256FF" w:rsidRDefault="00061F68" w:rsidP="00EF6D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747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5256FF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5256FF" w:rsidTr="000529D9">
              <w:trPr>
                <w:trHeight w:val="20"/>
              </w:trPr>
              <w:tc>
                <w:tcPr>
                  <w:tcW w:w="4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945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Книжкина</w:t>
                  </w:r>
                  <w:proofErr w:type="spellEnd"/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неделя</w:t>
                  </w:r>
                </w:p>
              </w:tc>
              <w:tc>
                <w:tcPr>
                  <w:tcW w:w="1559" w:type="dxa"/>
                </w:tcPr>
                <w:p w:rsidR="00061F68" w:rsidRPr="005256FF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56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984" w:type="dxa"/>
                </w:tcPr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Default="00061F68" w:rsidP="00EF6D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  <w:p w:rsidR="00061F68" w:rsidRPr="005256FF" w:rsidRDefault="00061F68" w:rsidP="00EF6D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Балмасова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747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5256FF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55" w:rsidRPr="004C2E56" w:rsidRDefault="005363CF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.3.План совместных мероприятий с детской спортивной школой</w:t>
            </w:r>
          </w:p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7"/>
              <w:gridCol w:w="3871"/>
              <w:gridCol w:w="1559"/>
              <w:gridCol w:w="1985"/>
              <w:gridCol w:w="1652"/>
            </w:tblGrid>
            <w:tr w:rsidR="00061F68" w:rsidRPr="00783AC5" w:rsidTr="000529D9">
              <w:tc>
                <w:tcPr>
                  <w:tcW w:w="567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871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59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985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652" w:type="dxa"/>
                </w:tcPr>
                <w:p w:rsidR="00061F68" w:rsidRPr="000529D9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61F68" w:rsidRPr="00783AC5" w:rsidTr="000529D9">
              <w:tc>
                <w:tcPr>
                  <w:tcW w:w="567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71" w:type="dxa"/>
                </w:tcPr>
                <w:p w:rsidR="00061F68" w:rsidRPr="00783AC5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Спортивный праздник среди воспитанников детских садов посёлка </w:t>
                  </w:r>
                  <w:proofErr w:type="gramStart"/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Мишкино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985" w:type="dxa"/>
                </w:tcPr>
                <w:p w:rsidR="00061F68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Спортивная школа,</w:t>
                  </w:r>
                </w:p>
                <w:p w:rsidR="00061F68" w:rsidRPr="00783AC5" w:rsidRDefault="00061F68" w:rsidP="00B248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2480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2480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Моторина</w:t>
                  </w:r>
                  <w:proofErr w:type="spellEnd"/>
                  <w:r w:rsidR="00B2480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652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783AC5" w:rsidRDefault="00061F68" w:rsidP="00061F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783AC5" w:rsidTr="000529D9">
              <w:tc>
                <w:tcPr>
                  <w:tcW w:w="567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871" w:type="dxa"/>
                </w:tcPr>
                <w:p w:rsidR="00061F68" w:rsidRPr="00783AC5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Спортивный праздник среди воспитанников детских садов посёлка </w:t>
                  </w:r>
                  <w:proofErr w:type="gramStart"/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Мишкино</w:t>
                  </w:r>
                  <w:proofErr w:type="gramEnd"/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« Мои первые старты»</w:t>
                  </w:r>
                </w:p>
              </w:tc>
              <w:tc>
                <w:tcPr>
                  <w:tcW w:w="1559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985" w:type="dxa"/>
                </w:tcPr>
                <w:p w:rsidR="00061F68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Спортивная школа, </w:t>
                  </w:r>
                </w:p>
                <w:p w:rsidR="00061F68" w:rsidRPr="00783AC5" w:rsidRDefault="00B24807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Моторина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652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783AC5" w:rsidRDefault="00061F68" w:rsidP="00061F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12655" w:rsidRDefault="00012655" w:rsidP="005363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5363CF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.4.План совместных мероприятий  с музеем</w:t>
            </w:r>
            <w:r w:rsidR="00012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8"/>
              <w:gridCol w:w="3633"/>
              <w:gridCol w:w="1520"/>
              <w:gridCol w:w="2291"/>
              <w:gridCol w:w="1698"/>
            </w:tblGrid>
            <w:tr w:rsidR="00061F68" w:rsidRPr="000529D9" w:rsidTr="000529D9">
              <w:tc>
                <w:tcPr>
                  <w:tcW w:w="538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33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20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291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698" w:type="dxa"/>
                </w:tcPr>
                <w:p w:rsidR="00061F68" w:rsidRPr="000529D9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61F68" w:rsidRPr="00783AC5" w:rsidTr="000529D9">
              <w:tc>
                <w:tcPr>
                  <w:tcW w:w="538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33" w:type="dxa"/>
                </w:tcPr>
                <w:p w:rsidR="00061F68" w:rsidRPr="00783AC5" w:rsidRDefault="00061F68" w:rsidP="000126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Посещение  выставок, участие в конкурсах </w:t>
                  </w:r>
                </w:p>
              </w:tc>
              <w:tc>
                <w:tcPr>
                  <w:tcW w:w="1520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91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Сурова С.А.,</w:t>
                  </w:r>
                </w:p>
                <w:p w:rsidR="00061F68" w:rsidRDefault="00B24807" w:rsidP="00B248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B24807" w:rsidRPr="00783AC5" w:rsidRDefault="00B24807" w:rsidP="00B248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698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783AC5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5363CF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.5.План совместных мероприятий  с пожарной частью</w:t>
            </w:r>
          </w:p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7"/>
              <w:gridCol w:w="3547"/>
              <w:gridCol w:w="1543"/>
              <w:gridCol w:w="2345"/>
              <w:gridCol w:w="1704"/>
            </w:tblGrid>
            <w:tr w:rsidR="00061F68" w:rsidRPr="00783AC5" w:rsidTr="000529D9">
              <w:tc>
                <w:tcPr>
                  <w:tcW w:w="547" w:type="dxa"/>
                </w:tcPr>
                <w:p w:rsidR="00061F68" w:rsidRPr="000529D9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9D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47" w:type="dxa"/>
                </w:tcPr>
                <w:p w:rsidR="00061F68" w:rsidRPr="000529D9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9D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43" w:type="dxa"/>
                </w:tcPr>
                <w:p w:rsidR="00061F68" w:rsidRPr="000529D9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9D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345" w:type="dxa"/>
                </w:tcPr>
                <w:p w:rsidR="00061F68" w:rsidRPr="000529D9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9D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04" w:type="dxa"/>
                </w:tcPr>
                <w:p w:rsidR="00061F68" w:rsidRPr="000529D9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052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61F68" w:rsidRPr="00783AC5" w:rsidTr="000529D9">
              <w:trPr>
                <w:trHeight w:val="789"/>
              </w:trPr>
              <w:tc>
                <w:tcPr>
                  <w:tcW w:w="547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7" w:type="dxa"/>
                </w:tcPr>
                <w:p w:rsidR="00061F68" w:rsidRPr="00783AC5" w:rsidRDefault="00061F68" w:rsidP="00012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Экскурсия в пожарную часть</w:t>
                  </w:r>
                </w:p>
              </w:tc>
              <w:tc>
                <w:tcPr>
                  <w:tcW w:w="1543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5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Сурова С.А.,</w:t>
                  </w:r>
                </w:p>
                <w:p w:rsidR="00B24807" w:rsidRDefault="00B24807" w:rsidP="00B248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Pr="00783AC5" w:rsidRDefault="00B24807" w:rsidP="00B248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 </w:t>
                  </w:r>
                </w:p>
              </w:tc>
              <w:tc>
                <w:tcPr>
                  <w:tcW w:w="1704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783AC5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783AC5" w:rsidTr="000529D9">
              <w:tc>
                <w:tcPr>
                  <w:tcW w:w="547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7" w:type="dxa"/>
                </w:tcPr>
                <w:p w:rsidR="00061F68" w:rsidRPr="00783AC5" w:rsidRDefault="00061F68" w:rsidP="00012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Участие в конкурсах, выставках </w:t>
                  </w:r>
                </w:p>
              </w:tc>
              <w:tc>
                <w:tcPr>
                  <w:tcW w:w="1543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5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Сурова С.А.</w:t>
                  </w:r>
                </w:p>
                <w:p w:rsidR="00B24807" w:rsidRDefault="00B24807" w:rsidP="00B248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Маракуева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О.П.</w:t>
                  </w:r>
                </w:p>
                <w:p w:rsidR="00061F68" w:rsidRPr="00783AC5" w:rsidRDefault="00B24807" w:rsidP="00B2480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704" w:type="dxa"/>
                </w:tcPr>
                <w:p w:rsidR="00061F68" w:rsidRDefault="00061F68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783AC5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12655" w:rsidRPr="004C2E56" w:rsidRDefault="00012655" w:rsidP="00D63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55" w:rsidRPr="004C2E56" w:rsidRDefault="005363CF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.6.План совместных мероприятий  с детским садом № 2</w:t>
            </w:r>
          </w:p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212" w:tblpY="67"/>
              <w:tblOverlap w:val="never"/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8"/>
              <w:gridCol w:w="3416"/>
              <w:gridCol w:w="1843"/>
              <w:gridCol w:w="2126"/>
              <w:gridCol w:w="1747"/>
            </w:tblGrid>
            <w:tr w:rsidR="00061F68" w:rsidRPr="00783AC5" w:rsidTr="00163C3D">
              <w:tc>
                <w:tcPr>
                  <w:tcW w:w="548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16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43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126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47" w:type="dxa"/>
                </w:tcPr>
                <w:p w:rsidR="00061F68" w:rsidRPr="00D63F69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63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61F68" w:rsidRPr="00783AC5" w:rsidTr="00163C3D">
              <w:tc>
                <w:tcPr>
                  <w:tcW w:w="548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6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Спортивные  соревнования</w:t>
                  </w:r>
                </w:p>
              </w:tc>
              <w:tc>
                <w:tcPr>
                  <w:tcW w:w="1843" w:type="dxa"/>
                </w:tcPr>
                <w:p w:rsidR="00061F68" w:rsidRPr="00783AC5" w:rsidRDefault="00061F68" w:rsidP="00163C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6" w:type="dxa"/>
                </w:tcPr>
                <w:p w:rsidR="00061F68" w:rsidRPr="00C73AF3" w:rsidRDefault="00B24807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Моторина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747" w:type="dxa"/>
                </w:tcPr>
                <w:p w:rsidR="00061F68" w:rsidRPr="00783AC5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1F68" w:rsidRPr="00783AC5" w:rsidTr="00163C3D">
              <w:tc>
                <w:tcPr>
                  <w:tcW w:w="548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6" w:type="dxa"/>
                </w:tcPr>
                <w:p w:rsidR="00061F68" w:rsidRPr="00783AC5" w:rsidRDefault="00163C3D" w:rsidP="00012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Музыкальное развлечение</w:t>
                  </w:r>
                </w:p>
              </w:tc>
              <w:tc>
                <w:tcPr>
                  <w:tcW w:w="1843" w:type="dxa"/>
                </w:tcPr>
                <w:p w:rsidR="00061F68" w:rsidRPr="00783AC5" w:rsidRDefault="00061F68" w:rsidP="00163C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6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Дружинина Т.Б.</w:t>
                  </w:r>
                </w:p>
              </w:tc>
              <w:tc>
                <w:tcPr>
                  <w:tcW w:w="1747" w:type="dxa"/>
                </w:tcPr>
                <w:p w:rsidR="00061F68" w:rsidRPr="00783AC5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F69" w:rsidRDefault="00D63F69" w:rsidP="00192E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Pr="004C2E56" w:rsidRDefault="005363CF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2655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>.7.План совместных мероприятий  с домом культуры</w:t>
            </w:r>
          </w:p>
          <w:p w:rsidR="00012655" w:rsidRPr="004C2E56" w:rsidRDefault="00012655" w:rsidP="0001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212" w:tblpY="67"/>
              <w:tblOverlap w:val="never"/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8"/>
              <w:gridCol w:w="3416"/>
              <w:gridCol w:w="1985"/>
              <w:gridCol w:w="2126"/>
              <w:gridCol w:w="1605"/>
            </w:tblGrid>
            <w:tr w:rsidR="00061F68" w:rsidRPr="00783AC5" w:rsidTr="005F4360">
              <w:tc>
                <w:tcPr>
                  <w:tcW w:w="548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16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85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126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605" w:type="dxa"/>
                </w:tcPr>
                <w:p w:rsidR="00061F68" w:rsidRPr="00D63F69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63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61F68" w:rsidRPr="00783AC5" w:rsidTr="005F4360">
              <w:tc>
                <w:tcPr>
                  <w:tcW w:w="548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6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 плану  ЕЦКД и БО</w:t>
                  </w:r>
                </w:p>
              </w:tc>
              <w:tc>
                <w:tcPr>
                  <w:tcW w:w="1985" w:type="dxa"/>
                </w:tcPr>
                <w:p w:rsidR="00061F68" w:rsidRPr="00783AC5" w:rsidRDefault="00061F68" w:rsidP="00163C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6" w:type="dxa"/>
                </w:tcPr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Сурова С.А.</w:t>
                  </w:r>
                </w:p>
                <w:p w:rsidR="00061F68" w:rsidRPr="00783AC5" w:rsidRDefault="00061F68" w:rsidP="0001265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Дружинина Т.Б.</w:t>
                  </w:r>
                </w:p>
              </w:tc>
              <w:tc>
                <w:tcPr>
                  <w:tcW w:w="1605" w:type="dxa"/>
                </w:tcPr>
                <w:p w:rsidR="00061F68" w:rsidRPr="00783AC5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12655" w:rsidRPr="004C2E56" w:rsidRDefault="00012655" w:rsidP="00163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68" w:rsidRPr="004C2E56" w:rsidRDefault="005363CF" w:rsidP="000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  <w:r w:rsidR="00061F68" w:rsidRPr="004C2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.План совместных мероприятий  с домом </w:t>
            </w:r>
            <w:r w:rsidR="00061F68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творчества</w:t>
            </w:r>
          </w:p>
          <w:p w:rsidR="00061F68" w:rsidRPr="004C2E56" w:rsidRDefault="00061F68" w:rsidP="00061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212" w:tblpY="67"/>
              <w:tblOverlap w:val="never"/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8"/>
              <w:gridCol w:w="3700"/>
              <w:gridCol w:w="1701"/>
              <w:gridCol w:w="2126"/>
              <w:gridCol w:w="1605"/>
            </w:tblGrid>
            <w:tr w:rsidR="00061F68" w:rsidRPr="00783AC5" w:rsidTr="005F4360">
              <w:tc>
                <w:tcPr>
                  <w:tcW w:w="548" w:type="dxa"/>
                </w:tcPr>
                <w:p w:rsidR="00061F68" w:rsidRPr="00783AC5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700" w:type="dxa"/>
                </w:tcPr>
                <w:p w:rsidR="00061F68" w:rsidRPr="00783AC5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701" w:type="dxa"/>
                </w:tcPr>
                <w:p w:rsidR="00061F68" w:rsidRPr="00783AC5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126" w:type="dxa"/>
                </w:tcPr>
                <w:p w:rsidR="00061F68" w:rsidRPr="00783AC5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605" w:type="dxa"/>
                </w:tcPr>
                <w:p w:rsidR="00061F68" w:rsidRPr="00D63F69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63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061F68" w:rsidRPr="00783AC5" w:rsidTr="005F4360">
              <w:tc>
                <w:tcPr>
                  <w:tcW w:w="548" w:type="dxa"/>
                </w:tcPr>
                <w:p w:rsidR="00061F68" w:rsidRPr="00783AC5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00" w:type="dxa"/>
                </w:tcPr>
                <w:p w:rsidR="00061F68" w:rsidRDefault="00061F68" w:rsidP="00061F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По плану  </w:t>
                  </w:r>
                </w:p>
                <w:p w:rsidR="00061F68" w:rsidRPr="00783AC5" w:rsidRDefault="00061F68" w:rsidP="00061F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Дома детского творчества</w:t>
                  </w:r>
                </w:p>
              </w:tc>
              <w:tc>
                <w:tcPr>
                  <w:tcW w:w="1701" w:type="dxa"/>
                </w:tcPr>
                <w:p w:rsidR="00061F68" w:rsidRPr="00783AC5" w:rsidRDefault="00061F68" w:rsidP="00163C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6" w:type="dxa"/>
                </w:tcPr>
                <w:p w:rsidR="00061F68" w:rsidRPr="00783AC5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Сурова С.А.</w:t>
                  </w:r>
                </w:p>
                <w:p w:rsidR="00061F68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AC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Дружинина Т.Б.</w:t>
                  </w:r>
                </w:p>
                <w:p w:rsidR="00061F68" w:rsidRPr="00783AC5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605" w:type="dxa"/>
                </w:tcPr>
                <w:p w:rsidR="00061F68" w:rsidRDefault="00061F68" w:rsidP="007752EE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1F68" w:rsidRPr="00783AC5" w:rsidRDefault="00061F68" w:rsidP="007752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12655" w:rsidRPr="004C2E56" w:rsidRDefault="00012655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3C" w:rsidRDefault="00192E3C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E3C" w:rsidRDefault="00192E3C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E3C" w:rsidRDefault="00192E3C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E3C" w:rsidRDefault="00192E3C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807" w:rsidRDefault="00B24807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807" w:rsidRDefault="00B24807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655" w:rsidRDefault="005363CF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7.9.</w:t>
            </w:r>
            <w:r w:rsidR="00AF4ECB" w:rsidRPr="007752EE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предупреждению несчастных случаев на водных объектах в осенний, зимний, весенний и летний период</w:t>
            </w:r>
          </w:p>
          <w:p w:rsidR="005363CF" w:rsidRPr="007752EE" w:rsidRDefault="005363CF" w:rsidP="0001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Ind w:w="185" w:type="dxa"/>
              <w:tblLook w:val="04A0"/>
            </w:tblPr>
            <w:tblGrid>
              <w:gridCol w:w="517"/>
              <w:gridCol w:w="4096"/>
              <w:gridCol w:w="1514"/>
              <w:gridCol w:w="1874"/>
              <w:gridCol w:w="619"/>
              <w:gridCol w:w="872"/>
            </w:tblGrid>
            <w:tr w:rsidR="00192E3C" w:rsidTr="00192E3C">
              <w:trPr>
                <w:trHeight w:val="283"/>
              </w:trPr>
              <w:tc>
                <w:tcPr>
                  <w:tcW w:w="517" w:type="dxa"/>
                </w:tcPr>
                <w:p w:rsidR="00D63F69" w:rsidRPr="00D63F69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61" w:type="dxa"/>
                </w:tcPr>
                <w:p w:rsidR="00D63F69" w:rsidRP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</w:pPr>
                  <w:r w:rsidRPr="00D63F69">
                    <w:rPr>
                      <w:rStyle w:val="12pt"/>
                      <w:rFonts w:eastAsia="Calibri"/>
                      <w:b w:val="0"/>
                    </w:rPr>
                    <w:t>Мероприятия</w:t>
                  </w:r>
                </w:p>
              </w:tc>
              <w:tc>
                <w:tcPr>
                  <w:tcW w:w="1526" w:type="dxa"/>
                </w:tcPr>
                <w:p w:rsidR="00D63F69" w:rsidRP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</w:pPr>
                  <w:r w:rsidRPr="00D63F69">
                    <w:rPr>
                      <w:rStyle w:val="12pt"/>
                      <w:rFonts w:eastAsia="Calibri"/>
                      <w:b w:val="0"/>
                    </w:rPr>
                    <w:t>Срок</w:t>
                  </w:r>
                </w:p>
              </w:tc>
              <w:tc>
                <w:tcPr>
                  <w:tcW w:w="1876" w:type="dxa"/>
                </w:tcPr>
                <w:p w:rsidR="00D63F69" w:rsidRP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 w:rsidRPr="00D63F69">
                    <w:rPr>
                      <w:rStyle w:val="12pt"/>
                      <w:rFonts w:eastAsia="Calibri"/>
                      <w:b w:val="0"/>
                    </w:rPr>
                    <w:t>Ответственный</w:t>
                  </w:r>
                </w:p>
              </w:tc>
              <w:tc>
                <w:tcPr>
                  <w:tcW w:w="1412" w:type="dxa"/>
                  <w:gridSpan w:val="2"/>
                </w:tcPr>
                <w:p w:rsidR="00D63F69" w:rsidRP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  <w:rPr>
                      <w:rStyle w:val="12pt"/>
                      <w:rFonts w:eastAsia="Calibri"/>
                      <w:b w:val="0"/>
                    </w:rPr>
                  </w:pPr>
                  <w:r>
                    <w:rPr>
                      <w:rStyle w:val="12pt"/>
                      <w:rFonts w:eastAsia="Calibri"/>
                      <w:b w:val="0"/>
                    </w:rPr>
                    <w:t>Примечания</w:t>
                  </w:r>
                </w:p>
              </w:tc>
            </w:tr>
            <w:tr w:rsidR="00192E3C" w:rsidTr="00192E3C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61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 xml:space="preserve">Инструктаж воспитателей на тему «Правилам поведения в осеннее - зимний </w:t>
                  </w:r>
                  <w:proofErr w:type="gramStart"/>
                  <w:r>
                    <w:rPr>
                      <w:rStyle w:val="115pt"/>
                      <w:rFonts w:eastAsia="Calibri"/>
                    </w:rPr>
                    <w:t>-в</w:t>
                  </w:r>
                  <w:proofErr w:type="gramEnd"/>
                  <w:r>
                    <w:rPr>
                      <w:rStyle w:val="115pt"/>
                      <w:rFonts w:eastAsia="Calibri"/>
                    </w:rPr>
                    <w:t>есенний и летний период на водоёмах»</w:t>
                  </w:r>
                </w:p>
              </w:tc>
              <w:tc>
                <w:tcPr>
                  <w:tcW w:w="1526" w:type="dxa"/>
                </w:tcPr>
                <w:p w:rsid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</w:pPr>
                  <w:r>
                    <w:rPr>
                      <w:rStyle w:val="115pt"/>
                      <w:rFonts w:eastAsia="Calibri"/>
                    </w:rPr>
                    <w:t>Сентябрь</w:t>
                  </w:r>
                </w:p>
                <w:p w:rsid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</w:pPr>
                  <w:r>
                    <w:rPr>
                      <w:rStyle w:val="115pt"/>
                      <w:rFonts w:eastAsia="Calibri"/>
                    </w:rPr>
                    <w:t>Ноябрь</w:t>
                  </w:r>
                </w:p>
                <w:p w:rsid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</w:pPr>
                  <w:r>
                    <w:rPr>
                      <w:rStyle w:val="115pt"/>
                      <w:rFonts w:eastAsia="Calibri"/>
                    </w:rPr>
                    <w:t>Март</w:t>
                  </w:r>
                </w:p>
                <w:p w:rsid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</w:pPr>
                  <w:r>
                    <w:rPr>
                      <w:rStyle w:val="115pt"/>
                      <w:rFonts w:eastAsia="Calibri"/>
                    </w:rPr>
                    <w:t>Июнь</w:t>
                  </w: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Старший</w:t>
                  </w:r>
                </w:p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воспитатель</w:t>
                  </w:r>
                </w:p>
              </w:tc>
              <w:tc>
                <w:tcPr>
                  <w:tcW w:w="1412" w:type="dxa"/>
                  <w:gridSpan w:val="2"/>
                </w:tcPr>
                <w:p w:rsidR="00D63F69" w:rsidRDefault="00D63F69" w:rsidP="00163C3D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  <w:rPr>
                      <w:rStyle w:val="115pt"/>
                      <w:rFonts w:eastAsia="Calibri"/>
                    </w:rPr>
                  </w:pPr>
                </w:p>
              </w:tc>
            </w:tr>
            <w:tr w:rsidR="00D63F69" w:rsidTr="00217A43">
              <w:trPr>
                <w:trHeight w:val="283"/>
              </w:trPr>
              <w:tc>
                <w:tcPr>
                  <w:tcW w:w="9492" w:type="dxa"/>
                  <w:gridSpan w:val="6"/>
                </w:tcPr>
                <w:p w:rsidR="00D63F69" w:rsidRDefault="00D63F69" w:rsidP="005363CF">
                  <w:pPr>
                    <w:jc w:val="center"/>
                    <w:rPr>
                      <w:rStyle w:val="12pt"/>
                      <w:rFonts w:eastAsiaTheme="minorEastAsia"/>
                    </w:rPr>
                  </w:pPr>
                  <w:r>
                    <w:rPr>
                      <w:rStyle w:val="12pt"/>
                      <w:rFonts w:eastAsiaTheme="minorEastAsia"/>
                    </w:rPr>
                    <w:t>Работа с родителями</w:t>
                  </w:r>
                </w:p>
              </w:tc>
            </w:tr>
            <w:tr w:rsidR="00192E3C" w:rsidTr="00192E3C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61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Размещение памятки для родителей на сайте ДОУ о мерах безопасности на воде, на льду</w:t>
                  </w:r>
                </w:p>
              </w:tc>
              <w:tc>
                <w:tcPr>
                  <w:tcW w:w="1526" w:type="dxa"/>
                </w:tcPr>
                <w:p w:rsid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Старший</w:t>
                  </w:r>
                </w:p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воспитатель</w:t>
                  </w:r>
                </w:p>
              </w:tc>
              <w:tc>
                <w:tcPr>
                  <w:tcW w:w="1412" w:type="dxa"/>
                  <w:gridSpan w:val="2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rPr>
                      <w:rStyle w:val="115pt"/>
                      <w:rFonts w:eastAsia="Calibri"/>
                    </w:rPr>
                  </w:pPr>
                </w:p>
              </w:tc>
            </w:tr>
            <w:tr w:rsidR="00192E3C" w:rsidTr="00192E3C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61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Оформление наглядной агитации для родителей по правилам поведения на водоемах в зимний, летний и межсезонный период</w:t>
                  </w:r>
                </w:p>
              </w:tc>
              <w:tc>
                <w:tcPr>
                  <w:tcW w:w="1526" w:type="dxa"/>
                </w:tcPr>
                <w:p w:rsid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12" w:type="dxa"/>
                  <w:gridSpan w:val="2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rPr>
                      <w:rStyle w:val="115pt"/>
                      <w:rFonts w:eastAsia="Calibri"/>
                    </w:rPr>
                  </w:pPr>
                </w:p>
              </w:tc>
            </w:tr>
            <w:tr w:rsidR="00192E3C" w:rsidTr="00192E3C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61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Проведение консультаций для родителей «Безопасность на воде», «Тонкий лед. Безопасность на воде в зимний период», « Памятка для родителей о мерах безопасности на тонком льду в период весеннего паводка»</w:t>
                  </w:r>
                </w:p>
              </w:tc>
              <w:tc>
                <w:tcPr>
                  <w:tcW w:w="1526" w:type="dxa"/>
                </w:tcPr>
                <w:p w:rsid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12" w:type="dxa"/>
                  <w:gridSpan w:val="2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rPr>
                      <w:rStyle w:val="115pt"/>
                      <w:rFonts w:eastAsia="Calibri"/>
                    </w:rPr>
                  </w:pPr>
                </w:p>
              </w:tc>
            </w:tr>
            <w:tr w:rsidR="00D63F69" w:rsidTr="00217A43">
              <w:trPr>
                <w:trHeight w:val="283"/>
              </w:trPr>
              <w:tc>
                <w:tcPr>
                  <w:tcW w:w="9492" w:type="dxa"/>
                  <w:gridSpan w:val="6"/>
                </w:tcPr>
                <w:p w:rsidR="00D63F69" w:rsidRDefault="00D63F69" w:rsidP="005363CF">
                  <w:pPr>
                    <w:jc w:val="center"/>
                    <w:rPr>
                      <w:rStyle w:val="12pt"/>
                      <w:rFonts w:eastAsiaTheme="minorEastAsia"/>
                    </w:rPr>
                  </w:pPr>
                  <w:r>
                    <w:rPr>
                      <w:rStyle w:val="12pt"/>
                      <w:rFonts w:eastAsiaTheme="minorEastAsia"/>
                    </w:rPr>
                    <w:t>Работа с детьми</w:t>
                  </w:r>
                </w:p>
              </w:tc>
            </w:tr>
            <w:tr w:rsidR="00D63F69" w:rsidTr="005F4360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61" w:type="dxa"/>
                  <w:tcBorders>
                    <w:right w:val="single" w:sz="4" w:space="0" w:color="auto"/>
                  </w:tcBorders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НОД с детьми средней, старшей, подготовительной групп «Осторожно: тонкий лед»</w:t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</w:tcBorders>
                </w:tcPr>
                <w:p w:rsidR="00D63F69" w:rsidRDefault="00D63F69" w:rsidP="00D63F69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12" w:type="dxa"/>
                  <w:gridSpan w:val="2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rPr>
                      <w:rStyle w:val="115pt"/>
                      <w:rFonts w:eastAsia="Calibri"/>
                    </w:rPr>
                  </w:pPr>
                </w:p>
              </w:tc>
            </w:tr>
            <w:tr w:rsidR="00D63F69" w:rsidTr="005F4360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61" w:type="dxa"/>
                  <w:tcBorders>
                    <w:right w:val="single" w:sz="4" w:space="0" w:color="auto"/>
                  </w:tcBorders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Показ презентации «Безопасность на воде летом», «Осторожно, тонкий лёд»</w:t>
                  </w:r>
                  <w:proofErr w:type="gramStart"/>
                  <w:r>
                    <w:rPr>
                      <w:rStyle w:val="115pt"/>
                      <w:rFonts w:eastAsia="Calibri"/>
                    </w:rPr>
                    <w:t xml:space="preserve"> ,</w:t>
                  </w:r>
                  <w:proofErr w:type="gramEnd"/>
                  <w:r>
                    <w:rPr>
                      <w:rStyle w:val="115pt"/>
                      <w:rFonts w:eastAsia="Calibri"/>
                    </w:rPr>
                    <w:t xml:space="preserve"> просмотр мультфильма «МЧС про тонкий лёд» , «Правила поведения на льду весной»</w:t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</w:tcBorders>
                </w:tcPr>
                <w:p w:rsidR="00D63F69" w:rsidRDefault="00D63F69" w:rsidP="005F4360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Сентябрь</w:t>
                  </w:r>
                </w:p>
                <w:p w:rsidR="00D63F69" w:rsidRDefault="00D63F69" w:rsidP="005F4360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Ноябрь</w:t>
                  </w:r>
                </w:p>
                <w:p w:rsidR="00D63F69" w:rsidRDefault="00D63F69" w:rsidP="005F4360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Март</w:t>
                  </w:r>
                </w:p>
                <w:p w:rsidR="00D63F69" w:rsidRDefault="00D63F69" w:rsidP="00D63F69">
                  <w:pPr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Style w:val="115pt"/>
                      <w:rFonts w:eastAsia="Calibri"/>
                    </w:rPr>
                    <w:t>Июнь</w:t>
                  </w:r>
                </w:p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15pt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12" w:type="dxa"/>
                  <w:gridSpan w:val="2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jc w:val="center"/>
                    <w:rPr>
                      <w:rStyle w:val="115pt"/>
                      <w:rFonts w:eastAsia="Calibri"/>
                    </w:rPr>
                  </w:pPr>
                </w:p>
              </w:tc>
            </w:tr>
            <w:tr w:rsidR="00D63F69" w:rsidTr="005F4360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161" w:type="dxa"/>
                  <w:tcBorders>
                    <w:right w:val="single" w:sz="4" w:space="0" w:color="auto"/>
                  </w:tcBorders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>Просмотр мультфильмов «Советы тетушки совы»</w:t>
                  </w:r>
                </w:p>
              </w:tc>
              <w:tc>
                <w:tcPr>
                  <w:tcW w:w="1526" w:type="dxa"/>
                  <w:vMerge w:val="restart"/>
                  <w:tcBorders>
                    <w:left w:val="single" w:sz="4" w:space="0" w:color="auto"/>
                  </w:tcBorders>
                </w:tcPr>
                <w:p w:rsidR="00D63F69" w:rsidRDefault="00D63F69" w:rsidP="00217A43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  <w:p w:rsidR="00D63F69" w:rsidRDefault="00D63F69">
                  <w:pPr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</w:p>
                <w:p w:rsidR="00D63F69" w:rsidRDefault="00D63F69" w:rsidP="00D63F69">
                  <w:pPr>
                    <w:pStyle w:val="11"/>
                    <w:spacing w:after="0" w:line="240" w:lineRule="auto"/>
                  </w:pP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548" w:type="dxa"/>
                  <w:vMerge w:val="restart"/>
                  <w:tcBorders>
                    <w:right w:val="nil"/>
                  </w:tcBorders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</w:p>
              </w:tc>
              <w:tc>
                <w:tcPr>
                  <w:tcW w:w="864" w:type="dxa"/>
                  <w:vMerge w:val="restart"/>
                  <w:tcBorders>
                    <w:left w:val="nil"/>
                  </w:tcBorders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D63F69" w:rsidTr="005F4360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161" w:type="dxa"/>
                  <w:tcBorders>
                    <w:right w:val="single" w:sz="4" w:space="0" w:color="auto"/>
                  </w:tcBorders>
                </w:tcPr>
                <w:p w:rsidR="005F4360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  <w:rPr>
                      <w:rStyle w:val="12pt0"/>
                      <w:rFonts w:eastAsia="Calibri"/>
                    </w:rPr>
                  </w:pPr>
                  <w:r>
                    <w:rPr>
                      <w:rStyle w:val="12pt0"/>
                      <w:rFonts w:eastAsia="Calibri"/>
                    </w:rPr>
                    <w:t>Азбука безопасности</w:t>
                  </w:r>
                </w:p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 xml:space="preserve"> ( </w:t>
                  </w:r>
                  <w:proofErr w:type="spellStart"/>
                  <w:r>
                    <w:rPr>
                      <w:rStyle w:val="12pt0"/>
                      <w:rFonts w:eastAsia="Calibri"/>
                    </w:rPr>
                    <w:t>Смешарики</w:t>
                  </w:r>
                  <w:proofErr w:type="spellEnd"/>
                  <w:r>
                    <w:rPr>
                      <w:rStyle w:val="12pt0"/>
                      <w:rFonts w:eastAsia="Calibri"/>
                    </w:rPr>
                    <w:t>)</w:t>
                  </w: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</w:tcBorders>
                </w:tcPr>
                <w:p w:rsidR="00D63F69" w:rsidRDefault="00D63F69" w:rsidP="00D63F69">
                  <w:pPr>
                    <w:pStyle w:val="11"/>
                    <w:spacing w:after="0" w:line="240" w:lineRule="auto"/>
                  </w:pP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D63F69" w:rsidRDefault="00D63F69" w:rsidP="005363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64" w:type="dxa"/>
                  <w:vMerge/>
                  <w:tcBorders>
                    <w:left w:val="nil"/>
                  </w:tcBorders>
                </w:tcPr>
                <w:p w:rsidR="00D63F69" w:rsidRDefault="00D63F69" w:rsidP="005363C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D63F69" w:rsidTr="005F4360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161" w:type="dxa"/>
                  <w:tcBorders>
                    <w:right w:val="single" w:sz="4" w:space="0" w:color="auto"/>
                  </w:tcBorders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>Занятие «Чтобы не было беды, будь осторожен у воды!»</w:t>
                  </w: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</w:tcBorders>
                </w:tcPr>
                <w:p w:rsidR="00D63F69" w:rsidRDefault="00D63F69" w:rsidP="00D63F69">
                  <w:pPr>
                    <w:pStyle w:val="11"/>
                    <w:shd w:val="clear" w:color="auto" w:fill="auto"/>
                    <w:spacing w:after="0" w:line="240" w:lineRule="auto"/>
                  </w:pP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D63F69" w:rsidRDefault="00D63F69" w:rsidP="005363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64" w:type="dxa"/>
                  <w:vMerge/>
                  <w:tcBorders>
                    <w:left w:val="nil"/>
                  </w:tcBorders>
                </w:tcPr>
                <w:p w:rsidR="00D63F69" w:rsidRDefault="00D63F69" w:rsidP="005363C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D63F69" w:rsidTr="005F4360">
              <w:trPr>
                <w:trHeight w:val="283"/>
              </w:trPr>
              <w:tc>
                <w:tcPr>
                  <w:tcW w:w="517" w:type="dxa"/>
                </w:tcPr>
                <w:p w:rsidR="00D63F69" w:rsidRPr="005363CF" w:rsidRDefault="00D63F69" w:rsidP="005363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161" w:type="dxa"/>
                  <w:tcBorders>
                    <w:right w:val="single" w:sz="4" w:space="0" w:color="auto"/>
                  </w:tcBorders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>Беседа «Осторожно: тонкий лед!»</w:t>
                  </w: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</w:tcBorders>
                </w:tcPr>
                <w:p w:rsidR="00D63F69" w:rsidRDefault="00D63F69" w:rsidP="00D63F69">
                  <w:pPr>
                    <w:pStyle w:val="11"/>
                    <w:shd w:val="clear" w:color="auto" w:fill="auto"/>
                    <w:spacing w:after="0" w:line="240" w:lineRule="auto"/>
                  </w:pPr>
                </w:p>
              </w:tc>
              <w:tc>
                <w:tcPr>
                  <w:tcW w:w="1876" w:type="dxa"/>
                </w:tcPr>
                <w:p w:rsidR="00D63F69" w:rsidRDefault="00D63F69" w:rsidP="005363CF">
                  <w:pPr>
                    <w:pStyle w:val="11"/>
                    <w:shd w:val="clear" w:color="auto" w:fill="auto"/>
                    <w:spacing w:after="0" w:line="240" w:lineRule="auto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548" w:type="dxa"/>
                  <w:vMerge/>
                  <w:tcBorders>
                    <w:right w:val="nil"/>
                  </w:tcBorders>
                </w:tcPr>
                <w:p w:rsidR="00D63F69" w:rsidRDefault="00D63F69" w:rsidP="005363C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864" w:type="dxa"/>
                  <w:vMerge/>
                  <w:tcBorders>
                    <w:left w:val="nil"/>
                  </w:tcBorders>
                </w:tcPr>
                <w:p w:rsidR="00D63F69" w:rsidRDefault="00D63F69" w:rsidP="005363CF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DF21F5" w:rsidRPr="00163C3D" w:rsidRDefault="00DF21F5" w:rsidP="00163C3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163C3D" w:rsidRDefault="00163C3D" w:rsidP="00163C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63C3D">
              <w:rPr>
                <w:rFonts w:ascii="Times New Roman" w:hAnsi="Times New Roman" w:cs="Times New Roman"/>
                <w:b/>
                <w:sz w:val="28"/>
                <w:szCs w:val="28"/>
              </w:rPr>
              <w:t>7.10.</w:t>
            </w:r>
            <w:r w:rsidR="00AF4ECB" w:rsidRPr="0016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по предупреждению несчастных случаев  </w:t>
            </w:r>
          </w:p>
          <w:p w:rsidR="00DF21F5" w:rsidRPr="00163C3D" w:rsidRDefault="00163C3D" w:rsidP="00163C3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AF4ECB" w:rsidRPr="0016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4ECB" w:rsidRPr="00163C3D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железнодорожном транспорте</w:t>
            </w:r>
          </w:p>
          <w:tbl>
            <w:tblPr>
              <w:tblStyle w:val="af3"/>
              <w:tblpPr w:leftFromText="180" w:rightFromText="180" w:vertAnchor="text" w:horzAnchor="margin" w:tblpY="29"/>
              <w:tblOverlap w:val="never"/>
              <w:tblW w:w="0" w:type="auto"/>
              <w:tblLook w:val="04A0"/>
            </w:tblPr>
            <w:tblGrid>
              <w:gridCol w:w="612"/>
              <w:gridCol w:w="4345"/>
              <w:gridCol w:w="1842"/>
              <w:gridCol w:w="1387"/>
              <w:gridCol w:w="1491"/>
            </w:tblGrid>
            <w:tr w:rsidR="00192E3C" w:rsidRPr="00163C3D" w:rsidTr="00192E3C">
              <w:trPr>
                <w:trHeight w:val="227"/>
              </w:trPr>
              <w:tc>
                <w:tcPr>
                  <w:tcW w:w="612" w:type="dxa"/>
                </w:tcPr>
                <w:p w:rsidR="00192E3C" w:rsidRPr="00192E3C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192E3C">
                    <w:t>№</w:t>
                  </w:r>
                </w:p>
              </w:tc>
              <w:tc>
                <w:tcPr>
                  <w:tcW w:w="4345" w:type="dxa"/>
                </w:tcPr>
                <w:p w:rsidR="00192E3C" w:rsidRPr="00192E3C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92E3C">
                    <w:rPr>
                      <w:rStyle w:val="12pt"/>
                      <w:rFonts w:eastAsia="Calibri"/>
                      <w:b w:val="0"/>
                    </w:rPr>
                    <w:t>Мероприятия</w:t>
                  </w:r>
                </w:p>
              </w:tc>
              <w:tc>
                <w:tcPr>
                  <w:tcW w:w="1842" w:type="dxa"/>
                </w:tcPr>
                <w:p w:rsidR="00192E3C" w:rsidRPr="00192E3C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92E3C">
                    <w:rPr>
                      <w:rStyle w:val="12pt"/>
                      <w:rFonts w:eastAsia="Calibri"/>
                      <w:b w:val="0"/>
                    </w:rPr>
                    <w:t>Ответственный</w:t>
                  </w:r>
                </w:p>
              </w:tc>
              <w:tc>
                <w:tcPr>
                  <w:tcW w:w="1387" w:type="dxa"/>
                </w:tcPr>
                <w:p w:rsidR="00192E3C" w:rsidRPr="00192E3C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92E3C">
                    <w:rPr>
                      <w:rStyle w:val="12pt"/>
                      <w:rFonts w:eastAsia="Calibri"/>
                      <w:b w:val="0"/>
                    </w:rPr>
                    <w:t>Срок</w:t>
                  </w:r>
                </w:p>
              </w:tc>
              <w:tc>
                <w:tcPr>
                  <w:tcW w:w="1491" w:type="dxa"/>
                </w:tcPr>
                <w:p w:rsidR="00192E3C" w:rsidRPr="00192E3C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rStyle w:val="12pt"/>
                      <w:rFonts w:eastAsia="Calibri"/>
                      <w:b w:val="0"/>
                    </w:rPr>
                  </w:pPr>
                  <w:r w:rsidRPr="00192E3C">
                    <w:rPr>
                      <w:rStyle w:val="12pt"/>
                      <w:rFonts w:eastAsia="Calibri"/>
                      <w:b w:val="0"/>
                    </w:rPr>
                    <w:t>Примечания</w:t>
                  </w: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8186" w:type="dxa"/>
                  <w:gridSpan w:val="4"/>
                </w:tcPr>
                <w:p w:rsidR="00192E3C" w:rsidRPr="00163C3D" w:rsidRDefault="00192E3C" w:rsidP="00163C3D">
                  <w:pPr>
                    <w:pStyle w:val="a9"/>
                    <w:ind w:left="0"/>
                    <w:contextualSpacing/>
                    <w:jc w:val="center"/>
                    <w:rPr>
                      <w:b/>
                    </w:rPr>
                  </w:pPr>
                  <w:r w:rsidRPr="00163C3D">
                    <w:rPr>
                      <w:rStyle w:val="12pt"/>
                    </w:rPr>
                    <w:t>Работа с сотрудниками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163C3D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612" w:type="dxa"/>
                </w:tcPr>
                <w:p w:rsidR="00192E3C" w:rsidRPr="00163C3D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163C3D">
                    <w:t>1.</w:t>
                  </w:r>
                </w:p>
              </w:tc>
              <w:tc>
                <w:tcPr>
                  <w:tcW w:w="4345" w:type="dxa"/>
                </w:tcPr>
                <w:p w:rsidR="00192E3C" w:rsidRDefault="00192E3C" w:rsidP="008728EA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 xml:space="preserve">Инструктаж для сотрудников на тему </w:t>
                  </w:r>
                </w:p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« О мерах по безопасному поведению на объектах железнодорожного транспорта»</w:t>
                  </w:r>
                </w:p>
              </w:tc>
              <w:tc>
                <w:tcPr>
                  <w:tcW w:w="1842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Старший</w:t>
                  </w:r>
                </w:p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воспитатель</w:t>
                  </w:r>
                </w:p>
              </w:tc>
              <w:tc>
                <w:tcPr>
                  <w:tcW w:w="1387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 начале учебного года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8186" w:type="dxa"/>
                  <w:gridSpan w:val="4"/>
                </w:tcPr>
                <w:p w:rsidR="00192E3C" w:rsidRPr="00163C3D" w:rsidRDefault="00192E3C" w:rsidP="00163C3D">
                  <w:pPr>
                    <w:pStyle w:val="a9"/>
                    <w:ind w:left="0"/>
                    <w:contextualSpacing/>
                    <w:jc w:val="center"/>
                    <w:rPr>
                      <w:b/>
                    </w:rPr>
                  </w:pPr>
                  <w:r w:rsidRPr="00163C3D">
                    <w:rPr>
                      <w:rStyle w:val="12pt"/>
                    </w:rPr>
                    <w:t>Работа с родителями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163C3D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612" w:type="dxa"/>
                </w:tcPr>
                <w:p w:rsidR="00192E3C" w:rsidRPr="00163C3D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163C3D">
                    <w:t>2.</w:t>
                  </w:r>
                </w:p>
              </w:tc>
              <w:tc>
                <w:tcPr>
                  <w:tcW w:w="4345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 xml:space="preserve">Оформление информационных стендов </w:t>
                  </w:r>
                  <w:r w:rsidRPr="00163C3D">
                    <w:rPr>
                      <w:rStyle w:val="12pt0"/>
                      <w:rFonts w:eastAsia="Calibri"/>
                    </w:rPr>
                    <w:lastRenderedPageBreak/>
                    <w:t>для родителей по правилам поведения на объектах железнодорожного транспорта</w:t>
                  </w:r>
                </w:p>
              </w:tc>
              <w:tc>
                <w:tcPr>
                  <w:tcW w:w="1842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lastRenderedPageBreak/>
                    <w:t>Воспитатели</w:t>
                  </w:r>
                </w:p>
              </w:tc>
              <w:tc>
                <w:tcPr>
                  <w:tcW w:w="1387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 xml:space="preserve">В течение </w:t>
                  </w:r>
                  <w:r w:rsidRPr="00163C3D">
                    <w:rPr>
                      <w:rStyle w:val="12pt0"/>
                      <w:rFonts w:eastAsia="Calibri"/>
                    </w:rPr>
                    <w:lastRenderedPageBreak/>
                    <w:t>года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612" w:type="dxa"/>
                </w:tcPr>
                <w:p w:rsidR="00192E3C" w:rsidRPr="00163C3D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163C3D">
                    <w:lastRenderedPageBreak/>
                    <w:t>3.</w:t>
                  </w:r>
                </w:p>
              </w:tc>
              <w:tc>
                <w:tcPr>
                  <w:tcW w:w="4345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jc w:val="both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Проведение консультаций для родителей «Твоя безопасность на железнодорожном транспорте»</w:t>
                  </w:r>
                </w:p>
              </w:tc>
              <w:tc>
                <w:tcPr>
                  <w:tcW w:w="1842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387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83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83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8186" w:type="dxa"/>
                  <w:gridSpan w:val="4"/>
                </w:tcPr>
                <w:p w:rsidR="00192E3C" w:rsidRPr="00163C3D" w:rsidRDefault="00192E3C" w:rsidP="00163C3D">
                  <w:pPr>
                    <w:pStyle w:val="a9"/>
                    <w:ind w:left="0"/>
                    <w:contextualSpacing/>
                    <w:jc w:val="center"/>
                    <w:rPr>
                      <w:b/>
                    </w:rPr>
                  </w:pPr>
                  <w:r w:rsidRPr="00163C3D">
                    <w:rPr>
                      <w:rStyle w:val="12pt"/>
                    </w:rPr>
                    <w:t>Работа с детьми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163C3D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612" w:type="dxa"/>
                </w:tcPr>
                <w:p w:rsidR="00192E3C" w:rsidRPr="00163C3D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163C3D">
                    <w:t>4.</w:t>
                  </w:r>
                </w:p>
              </w:tc>
              <w:tc>
                <w:tcPr>
                  <w:tcW w:w="4345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НОД с детьми младшей, средней, старшей, подготовительной групп</w:t>
                  </w:r>
                </w:p>
              </w:tc>
              <w:tc>
                <w:tcPr>
                  <w:tcW w:w="1842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387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612" w:type="dxa"/>
                </w:tcPr>
                <w:p w:rsidR="00192E3C" w:rsidRPr="00163C3D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163C3D">
                    <w:t>5.</w:t>
                  </w:r>
                </w:p>
              </w:tc>
              <w:tc>
                <w:tcPr>
                  <w:tcW w:w="4345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69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Просмотр мультфильмов «Правила поведения на железной дороге»</w:t>
                  </w:r>
                </w:p>
              </w:tc>
              <w:tc>
                <w:tcPr>
                  <w:tcW w:w="1842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387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612" w:type="dxa"/>
                </w:tcPr>
                <w:p w:rsidR="00192E3C" w:rsidRPr="00163C3D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163C3D">
                    <w:t>6.</w:t>
                  </w:r>
                </w:p>
              </w:tc>
              <w:tc>
                <w:tcPr>
                  <w:tcW w:w="4345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Беседа « Правила железнодорожной безопасности»</w:t>
                  </w:r>
                </w:p>
              </w:tc>
              <w:tc>
                <w:tcPr>
                  <w:tcW w:w="1842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387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163C3D" w:rsidTr="00192E3C">
              <w:trPr>
                <w:trHeight w:val="227"/>
              </w:trPr>
              <w:tc>
                <w:tcPr>
                  <w:tcW w:w="612" w:type="dxa"/>
                </w:tcPr>
                <w:p w:rsidR="00192E3C" w:rsidRPr="00163C3D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163C3D">
                    <w:t>7.</w:t>
                  </w:r>
                </w:p>
              </w:tc>
              <w:tc>
                <w:tcPr>
                  <w:tcW w:w="4345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Конкурс рисунков на тему «Правила железнодорожной безопасности»</w:t>
                  </w:r>
                </w:p>
              </w:tc>
              <w:tc>
                <w:tcPr>
                  <w:tcW w:w="1842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387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63C3D">
                    <w:rPr>
                      <w:rStyle w:val="12pt0"/>
                      <w:rFonts w:eastAsia="Calibri"/>
                    </w:rPr>
                    <w:t>Март</w:t>
                  </w:r>
                </w:p>
              </w:tc>
              <w:tc>
                <w:tcPr>
                  <w:tcW w:w="1491" w:type="dxa"/>
                </w:tcPr>
                <w:p w:rsidR="00192E3C" w:rsidRPr="00163C3D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</w:tbl>
          <w:p w:rsidR="00163C3D" w:rsidRPr="00163C3D" w:rsidRDefault="00163C3D" w:rsidP="00163C3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DF21F5" w:rsidRPr="00192E3C" w:rsidRDefault="001F7E3F" w:rsidP="001F7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3F">
              <w:rPr>
                <w:rFonts w:ascii="Times New Roman" w:hAnsi="Times New Roman" w:cs="Times New Roman"/>
                <w:b/>
                <w:sz w:val="28"/>
                <w:szCs w:val="28"/>
              </w:rPr>
              <w:t>7.11.</w:t>
            </w:r>
            <w:r w:rsidR="00AF4ECB" w:rsidRPr="001F7E3F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ПДД</w:t>
            </w:r>
          </w:p>
          <w:tbl>
            <w:tblPr>
              <w:tblStyle w:val="af3"/>
              <w:tblW w:w="0" w:type="auto"/>
              <w:tblInd w:w="43" w:type="dxa"/>
              <w:tblLook w:val="04A0"/>
            </w:tblPr>
            <w:tblGrid>
              <w:gridCol w:w="598"/>
              <w:gridCol w:w="4191"/>
              <w:gridCol w:w="1862"/>
              <w:gridCol w:w="1492"/>
              <w:gridCol w:w="1491"/>
            </w:tblGrid>
            <w:tr w:rsidR="00192E3C" w:rsidRP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92E3C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 w:rsidRPr="00192E3C">
                    <w:t>№</w:t>
                  </w:r>
                </w:p>
              </w:tc>
              <w:tc>
                <w:tcPr>
                  <w:tcW w:w="4191" w:type="dxa"/>
                </w:tcPr>
                <w:p w:rsidR="00192E3C" w:rsidRP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92E3C">
                    <w:rPr>
                      <w:rStyle w:val="12pt"/>
                      <w:rFonts w:eastAsia="Calibri"/>
                      <w:b w:val="0"/>
                    </w:rPr>
                    <w:t>Мероприятия</w:t>
                  </w:r>
                </w:p>
              </w:tc>
              <w:tc>
                <w:tcPr>
                  <w:tcW w:w="1862" w:type="dxa"/>
                </w:tcPr>
                <w:p w:rsidR="00192E3C" w:rsidRP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92E3C">
                    <w:rPr>
                      <w:rStyle w:val="12pt"/>
                      <w:rFonts w:eastAsia="Calibri"/>
                      <w:b w:val="0"/>
                    </w:rPr>
                    <w:t>Ответственный</w:t>
                  </w:r>
                </w:p>
              </w:tc>
              <w:tc>
                <w:tcPr>
                  <w:tcW w:w="1492" w:type="dxa"/>
                </w:tcPr>
                <w:p w:rsidR="00192E3C" w:rsidRP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192E3C">
                    <w:rPr>
                      <w:rStyle w:val="12pt"/>
                      <w:rFonts w:eastAsia="Calibri"/>
                      <w:b w:val="0"/>
                    </w:rPr>
                    <w:t>Срок</w:t>
                  </w:r>
                </w:p>
              </w:tc>
              <w:tc>
                <w:tcPr>
                  <w:tcW w:w="1491" w:type="dxa"/>
                </w:tcPr>
                <w:p w:rsidR="00192E3C" w:rsidRP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  <w:rPr>
                      <w:rStyle w:val="12pt"/>
                      <w:rFonts w:eastAsia="Calibri"/>
                      <w:b w:val="0"/>
                    </w:rPr>
                  </w:pPr>
                  <w:r>
                    <w:rPr>
                      <w:rStyle w:val="12pt"/>
                      <w:rFonts w:eastAsia="Calibri"/>
                      <w:b w:val="0"/>
                    </w:rPr>
                    <w:t>Примечания</w:t>
                  </w: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8143" w:type="dxa"/>
                  <w:gridSpan w:val="4"/>
                </w:tcPr>
                <w:p w:rsidR="00192E3C" w:rsidRDefault="00192E3C" w:rsidP="001F7E3F">
                  <w:pPr>
                    <w:pStyle w:val="a9"/>
                    <w:ind w:left="0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Style w:val="12pt"/>
                    </w:rPr>
                    <w:t xml:space="preserve">Работа с педагогами  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F7E3F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 w:rsidRPr="001F7E3F">
                    <w:t>1</w:t>
                  </w:r>
                  <w:r>
                    <w:t>.</w:t>
                  </w:r>
                </w:p>
              </w:tc>
              <w:tc>
                <w:tcPr>
                  <w:tcW w:w="41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Обновление уголка по ПДД в группах</w:t>
                  </w:r>
                </w:p>
              </w:tc>
              <w:tc>
                <w:tcPr>
                  <w:tcW w:w="186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9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8143" w:type="dxa"/>
                  <w:gridSpan w:val="4"/>
                </w:tcPr>
                <w:p w:rsidR="00192E3C" w:rsidRDefault="00192E3C" w:rsidP="001F7E3F">
                  <w:pPr>
                    <w:pStyle w:val="a9"/>
                    <w:ind w:left="0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Style w:val="12pt"/>
                    </w:rPr>
                    <w:t>Работа с родителями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F7E3F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 w:rsidRPr="001F7E3F">
                    <w:t>2.</w:t>
                  </w:r>
                </w:p>
              </w:tc>
              <w:tc>
                <w:tcPr>
                  <w:tcW w:w="41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</w:pPr>
                  <w:r>
                    <w:rPr>
                      <w:rStyle w:val="12pt0"/>
                      <w:rFonts w:eastAsia="Calibri"/>
                    </w:rPr>
                    <w:t>Консультация для родителей в уголок безопасности «Родители, будьте осмотрительнее!»</w:t>
                  </w:r>
                  <w:proofErr w:type="gramStart"/>
                  <w:r>
                    <w:rPr>
                      <w:rStyle w:val="12pt0"/>
                      <w:rFonts w:eastAsia="Calibri"/>
                    </w:rPr>
                    <w:t xml:space="preserve"> ,</w:t>
                  </w:r>
                  <w:proofErr w:type="gramEnd"/>
                  <w:r>
                    <w:rPr>
                      <w:rStyle w:val="12pt0"/>
                      <w:rFonts w:eastAsia="Calibri"/>
                    </w:rPr>
                    <w:t xml:space="preserve"> «Ребенок и улица», «Ответственность родителей за поведение детей на дороге»</w:t>
                  </w:r>
                </w:p>
              </w:tc>
              <w:tc>
                <w:tcPr>
                  <w:tcW w:w="186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9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Сентябрь</w:t>
                  </w:r>
                </w:p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Июнь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8143" w:type="dxa"/>
                  <w:gridSpan w:val="4"/>
                </w:tcPr>
                <w:p w:rsidR="00192E3C" w:rsidRDefault="00192E3C" w:rsidP="001F7E3F">
                  <w:pPr>
                    <w:pStyle w:val="a9"/>
                    <w:ind w:left="0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Style w:val="12pt"/>
                    </w:rPr>
                    <w:t>Работа с детьми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F7E3F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>
                    <w:t>3.</w:t>
                  </w:r>
                </w:p>
              </w:tc>
              <w:tc>
                <w:tcPr>
                  <w:tcW w:w="41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8" w:lineRule="exact"/>
                  </w:pPr>
                  <w:r>
                    <w:rPr>
                      <w:rStyle w:val="12pt0"/>
                      <w:rFonts w:eastAsia="Calibri"/>
                    </w:rPr>
                    <w:t>Спортивное развлечение «Красный, желтый, зеленый».</w:t>
                  </w:r>
                </w:p>
              </w:tc>
              <w:tc>
                <w:tcPr>
                  <w:tcW w:w="186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9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Октябрь</w:t>
                  </w:r>
                </w:p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Июнь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F7E3F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>
                    <w:t>4.</w:t>
                  </w:r>
                </w:p>
              </w:tc>
              <w:tc>
                <w:tcPr>
                  <w:tcW w:w="41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8" w:lineRule="exact"/>
                  </w:pPr>
                  <w:r>
                    <w:rPr>
                      <w:rStyle w:val="12pt0"/>
                      <w:rFonts w:eastAsia="Calibri"/>
                    </w:rPr>
                    <w:t>Беседы с детьми, «Дорога - для машин, тротуар — для пешехода»</w:t>
                  </w:r>
                </w:p>
              </w:tc>
              <w:tc>
                <w:tcPr>
                  <w:tcW w:w="186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9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8" w:lineRule="exact"/>
                  </w:pPr>
                  <w:r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F7E3F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>
                    <w:t>5.</w:t>
                  </w:r>
                </w:p>
              </w:tc>
              <w:tc>
                <w:tcPr>
                  <w:tcW w:w="41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</w:pPr>
                  <w:r>
                    <w:rPr>
                      <w:rStyle w:val="12pt0"/>
                      <w:rFonts w:eastAsia="Calibri"/>
                    </w:rPr>
                    <w:t>Чтение художественной литературы:</w:t>
                  </w:r>
                </w:p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  <w:rPr>
                      <w:rStyle w:val="12pt0"/>
                      <w:rFonts w:eastAsia="Calibri"/>
                    </w:rPr>
                  </w:pPr>
                  <w:r>
                    <w:rPr>
                      <w:rStyle w:val="12pt0"/>
                      <w:rFonts w:eastAsia="Calibri"/>
                    </w:rPr>
                    <w:t xml:space="preserve">-« Про правила дорожного движения» </w:t>
                  </w:r>
                </w:p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</w:pPr>
                  <w:r>
                    <w:rPr>
                      <w:rStyle w:val="12pt0"/>
                      <w:rFonts w:eastAsia="Calibri"/>
                    </w:rPr>
                    <w:t>( для самых маленьких);</w:t>
                  </w:r>
                </w:p>
              </w:tc>
              <w:tc>
                <w:tcPr>
                  <w:tcW w:w="186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9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83" w:lineRule="exact"/>
                  </w:pPr>
                  <w:r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83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F7E3F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>
                    <w:t>6.</w:t>
                  </w:r>
                </w:p>
              </w:tc>
              <w:tc>
                <w:tcPr>
                  <w:tcW w:w="41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</w:pPr>
                  <w:r>
                    <w:rPr>
                      <w:rStyle w:val="12pt0"/>
                      <w:rFonts w:eastAsia="Calibri"/>
                    </w:rPr>
                    <w:t>- С. Михалков «Моя улица»</w:t>
                  </w:r>
                </w:p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</w:pPr>
                  <w:r>
                    <w:rPr>
                      <w:rStyle w:val="12pt0"/>
                      <w:rFonts w:eastAsia="Calibri"/>
                    </w:rPr>
                    <w:t xml:space="preserve">-«С.Прокофьев «Мой приятель светофор»; Я. </w:t>
                  </w:r>
                  <w:proofErr w:type="spellStart"/>
                  <w:r>
                    <w:rPr>
                      <w:rStyle w:val="12pt0"/>
                      <w:rFonts w:eastAsia="Calibri"/>
                    </w:rPr>
                    <w:t>Пишумов</w:t>
                  </w:r>
                  <w:proofErr w:type="spellEnd"/>
                  <w:r>
                    <w:rPr>
                      <w:rStyle w:val="12pt0"/>
                      <w:rFonts w:eastAsia="Calibri"/>
                    </w:rPr>
                    <w:t xml:space="preserve"> «Самый лучший переход». </w:t>
                  </w:r>
                  <w:proofErr w:type="gramStart"/>
                  <w:r>
                    <w:rPr>
                      <w:rStyle w:val="12pt0"/>
                      <w:rFonts w:eastAsia="Calibri"/>
                    </w:rPr>
                    <w:t>-С</w:t>
                  </w:r>
                  <w:proofErr w:type="gramEnd"/>
                  <w:r>
                    <w:rPr>
                      <w:rStyle w:val="12pt0"/>
                      <w:rFonts w:eastAsia="Calibri"/>
                    </w:rPr>
                    <w:t>.Михалков «Дядя Стёпа- милиционер»; -А.Дорохов «Перекрёсток»;</w:t>
                  </w:r>
                </w:p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</w:pPr>
                  <w:r>
                    <w:rPr>
                      <w:rStyle w:val="12pt0"/>
                      <w:rFonts w:eastAsia="Calibri"/>
                    </w:rPr>
                    <w:t xml:space="preserve">-И.Серяков «Законы улиц и дорог»; </w:t>
                  </w:r>
                  <w:proofErr w:type="gramStart"/>
                  <w:r>
                    <w:rPr>
                      <w:rStyle w:val="12pt0"/>
                      <w:rFonts w:eastAsia="Calibri"/>
                    </w:rPr>
                    <w:t>-А</w:t>
                  </w:r>
                  <w:proofErr w:type="gramEnd"/>
                  <w:r>
                    <w:rPr>
                      <w:rStyle w:val="12pt0"/>
                      <w:rFonts w:eastAsia="Calibri"/>
                    </w:rPr>
                    <w:t>.Дорохов «Пассажир»;</w:t>
                  </w:r>
                </w:p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</w:pPr>
                  <w:r>
                    <w:rPr>
                      <w:rStyle w:val="12pt0"/>
                      <w:rFonts w:eastAsia="Calibri"/>
                    </w:rPr>
                    <w:t>-Литературная викторина «Мой друг светофор».</w:t>
                  </w:r>
                </w:p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</w:pPr>
                  <w:r>
                    <w:rPr>
                      <w:rStyle w:val="12pt0"/>
                      <w:rFonts w:eastAsia="Calibri"/>
                    </w:rPr>
                    <w:t>-Загадки о транспорте;</w:t>
                  </w:r>
                </w:p>
              </w:tc>
              <w:tc>
                <w:tcPr>
                  <w:tcW w:w="1862" w:type="dxa"/>
                </w:tcPr>
                <w:p w:rsidR="00192E3C" w:rsidRDefault="00192E3C" w:rsidP="001F7E3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92" w:type="dxa"/>
                </w:tcPr>
                <w:p w:rsidR="00192E3C" w:rsidRDefault="00192E3C" w:rsidP="001F7E3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F7E3F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>
                    <w:t>7.</w:t>
                  </w:r>
                </w:p>
              </w:tc>
              <w:tc>
                <w:tcPr>
                  <w:tcW w:w="41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КВН «Самый лучший пешеход»</w:t>
                  </w:r>
                </w:p>
              </w:tc>
              <w:tc>
                <w:tcPr>
                  <w:tcW w:w="186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9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Апрель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Tr="00192E3C">
              <w:trPr>
                <w:trHeight w:val="227"/>
              </w:trPr>
              <w:tc>
                <w:tcPr>
                  <w:tcW w:w="598" w:type="dxa"/>
                </w:tcPr>
                <w:p w:rsidR="00192E3C" w:rsidRPr="001F7E3F" w:rsidRDefault="00192E3C" w:rsidP="001F7E3F">
                  <w:pPr>
                    <w:pStyle w:val="a9"/>
                    <w:ind w:left="0"/>
                    <w:contextualSpacing/>
                    <w:jc w:val="both"/>
                  </w:pPr>
                  <w:r>
                    <w:t>8.</w:t>
                  </w:r>
                </w:p>
              </w:tc>
              <w:tc>
                <w:tcPr>
                  <w:tcW w:w="41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4" w:lineRule="exact"/>
                    <w:jc w:val="both"/>
                  </w:pPr>
                  <w:r>
                    <w:rPr>
                      <w:rStyle w:val="12pt0"/>
                      <w:rFonts w:eastAsia="Calibri"/>
                    </w:rPr>
                    <w:t>Целевые прогулки: «Дорожная азбука» (подготовительная группа)</w:t>
                  </w:r>
                </w:p>
              </w:tc>
              <w:tc>
                <w:tcPr>
                  <w:tcW w:w="186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40" w:lineRule="exact"/>
                  </w:pPr>
                  <w:r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92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8" w:lineRule="exact"/>
                  </w:pPr>
                  <w:r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Default="00192E3C" w:rsidP="001F7E3F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</w:tbl>
          <w:p w:rsidR="00192E3C" w:rsidRDefault="00192E3C" w:rsidP="00192E3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192E3C" w:rsidRDefault="00192E3C" w:rsidP="00192E3C">
            <w:pPr>
              <w:contextualSpacing/>
              <w:rPr>
                <w:b/>
                <w:sz w:val="28"/>
                <w:szCs w:val="28"/>
              </w:rPr>
            </w:pPr>
          </w:p>
          <w:p w:rsidR="00DF21F5" w:rsidRPr="00192E3C" w:rsidRDefault="00C20779" w:rsidP="00192E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7.12.</w:t>
            </w:r>
            <w:r w:rsidR="00AF4ECB" w:rsidRPr="00C20779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пожарной безопасности</w:t>
            </w:r>
          </w:p>
          <w:tbl>
            <w:tblPr>
              <w:tblStyle w:val="af3"/>
              <w:tblW w:w="0" w:type="auto"/>
              <w:tblInd w:w="43" w:type="dxa"/>
              <w:tblLook w:val="04A0"/>
            </w:tblPr>
            <w:tblGrid>
              <w:gridCol w:w="606"/>
              <w:gridCol w:w="4302"/>
              <w:gridCol w:w="1797"/>
              <w:gridCol w:w="1438"/>
              <w:gridCol w:w="1491"/>
            </w:tblGrid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8728EA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№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"/>
                      <w:rFonts w:eastAsia="Calibri"/>
                      <w:b w:val="0"/>
                    </w:rPr>
                    <w:t>Мероприятия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"/>
                      <w:rFonts w:eastAsia="Calibri"/>
                      <w:b w:val="0"/>
                    </w:rPr>
                    <w:t>Ответственный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"/>
                      <w:rFonts w:eastAsia="Calibri"/>
                      <w:b w:val="0"/>
                    </w:rPr>
                    <w:t>Срок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8728EA">
                  <w:pPr>
                    <w:pStyle w:val="11"/>
                    <w:shd w:val="clear" w:color="auto" w:fill="auto"/>
                    <w:spacing w:after="0" w:line="240" w:lineRule="exact"/>
                    <w:rPr>
                      <w:rStyle w:val="12pt"/>
                      <w:rFonts w:eastAsia="Calibri"/>
                      <w:b w:val="0"/>
                    </w:rPr>
                  </w:pPr>
                  <w:r w:rsidRPr="00475611">
                    <w:rPr>
                      <w:rStyle w:val="12pt"/>
                      <w:rFonts w:eastAsia="Calibri"/>
                      <w:b w:val="0"/>
                    </w:rPr>
                    <w:t>Примечания</w:t>
                  </w:r>
                </w:p>
              </w:tc>
            </w:tr>
            <w:tr w:rsidR="00192E3C" w:rsidRPr="00475611" w:rsidTr="00192E3C">
              <w:trPr>
                <w:trHeight w:val="227"/>
              </w:trPr>
              <w:tc>
                <w:tcPr>
                  <w:tcW w:w="8143" w:type="dxa"/>
                  <w:gridSpan w:val="4"/>
                </w:tcPr>
                <w:p w:rsidR="00192E3C" w:rsidRPr="00475611" w:rsidRDefault="00192E3C" w:rsidP="006159C8">
                  <w:pPr>
                    <w:pStyle w:val="a9"/>
                    <w:ind w:left="0"/>
                    <w:contextualSpacing/>
                    <w:jc w:val="center"/>
                    <w:rPr>
                      <w:b/>
                    </w:rPr>
                  </w:pPr>
                  <w:r w:rsidRPr="00475611">
                    <w:rPr>
                      <w:rStyle w:val="12pt"/>
                    </w:rPr>
                    <w:t>Работа с педагогами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6159C8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1.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  <w:rPr>
                      <w:b/>
                    </w:rPr>
                  </w:pPr>
                  <w:r w:rsidRPr="00475611">
                    <w:rPr>
                      <w:rStyle w:val="12pt0"/>
                    </w:rPr>
                    <w:t>Проведение инструктажей по противопожарной безопасности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Заведующий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proofErr w:type="spellStart"/>
                  <w:r w:rsidRPr="00475611">
                    <w:rPr>
                      <w:rStyle w:val="12pt1"/>
                      <w:rFonts w:eastAsia="Calibri"/>
                    </w:rPr>
                    <w:t>Доу</w:t>
                  </w:r>
                  <w:proofErr w:type="spellEnd"/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475611" w:rsidTr="00192E3C">
              <w:trPr>
                <w:trHeight w:val="227"/>
              </w:trPr>
              <w:tc>
                <w:tcPr>
                  <w:tcW w:w="8143" w:type="dxa"/>
                  <w:gridSpan w:val="4"/>
                </w:tcPr>
                <w:p w:rsidR="00192E3C" w:rsidRPr="00475611" w:rsidRDefault="00192E3C" w:rsidP="006159C8">
                  <w:pPr>
                    <w:pStyle w:val="a9"/>
                    <w:ind w:left="0"/>
                    <w:contextualSpacing/>
                    <w:jc w:val="center"/>
                    <w:rPr>
                      <w:b/>
                    </w:rPr>
                  </w:pPr>
                  <w:r w:rsidRPr="00475611">
                    <w:rPr>
                      <w:rStyle w:val="12pt"/>
                    </w:rPr>
                    <w:t>Работа с родителями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6159C8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192E3C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2.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Консультации: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«Помогите детям запомнить правила пожарной безопасности»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«Безопасность детей в наших руках» «Пожарная безопасность во время новогодних праздников»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«Ребенок и огонь: обеспечим безопасность»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3.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69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Освещение тем по пожарной безопасности на групповых родительских собраниях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4.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83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Систематическая сменяемость информации на стенде «Островок безопасности»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192E3C" w:rsidRPr="00475611" w:rsidTr="00192E3C">
              <w:trPr>
                <w:trHeight w:val="227"/>
              </w:trPr>
              <w:tc>
                <w:tcPr>
                  <w:tcW w:w="8143" w:type="dxa"/>
                  <w:gridSpan w:val="4"/>
                </w:tcPr>
                <w:p w:rsidR="00192E3C" w:rsidRPr="00475611" w:rsidRDefault="00192E3C" w:rsidP="006159C8">
                  <w:pPr>
                    <w:pStyle w:val="a9"/>
                    <w:ind w:left="0"/>
                    <w:contextualSpacing/>
                    <w:jc w:val="center"/>
                    <w:rPr>
                      <w:b/>
                    </w:rPr>
                  </w:pPr>
                  <w:r w:rsidRPr="00475611">
                    <w:rPr>
                      <w:rStyle w:val="12pt"/>
                    </w:rPr>
                    <w:t>Работа с детьми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6159C8">
                  <w:pPr>
                    <w:pStyle w:val="a9"/>
                    <w:ind w:left="0"/>
                    <w:contextualSpacing/>
                    <w:jc w:val="center"/>
                    <w:rPr>
                      <w:rStyle w:val="12pt"/>
                    </w:rPr>
                  </w:pPr>
                </w:p>
              </w:tc>
            </w:tr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5.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Беседы:</w:t>
                  </w:r>
                  <w:r w:rsidR="00475611">
                    <w:rPr>
                      <w:sz w:val="24"/>
                      <w:szCs w:val="24"/>
                    </w:rPr>
                    <w:t xml:space="preserve"> </w:t>
                  </w:r>
                  <w:r w:rsidRPr="00475611">
                    <w:rPr>
                      <w:rStyle w:val="12pt0"/>
                      <w:rFonts w:eastAsia="Calibri"/>
                    </w:rPr>
                    <w:t>«Не шали с огнем»,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«Чтобы не сгореть»,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 xml:space="preserve">«Почему горят леса?», </w:t>
                  </w:r>
                  <w:proofErr w:type="gramStart"/>
                  <w:r w:rsidRPr="00475611">
                    <w:rPr>
                      <w:rStyle w:val="12pt0"/>
                      <w:rFonts w:eastAsia="Calibri"/>
                    </w:rPr>
                    <w:t>-«</w:t>
                  </w:r>
                  <w:proofErr w:type="gramEnd"/>
                  <w:r w:rsidRPr="00475611">
                    <w:rPr>
                      <w:rStyle w:val="12pt0"/>
                      <w:rFonts w:eastAsia="Calibri"/>
                    </w:rPr>
                    <w:t>Безопасный дом», «Опасности дома: на кухне, в спальне, в общей комнате»,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« Скоро,</w:t>
                  </w:r>
                  <w:r w:rsidR="00475611">
                    <w:rPr>
                      <w:rStyle w:val="12pt0"/>
                      <w:rFonts w:eastAsia="Calibri"/>
                    </w:rPr>
                    <w:t xml:space="preserve"> </w:t>
                  </w:r>
                  <w:r w:rsidRPr="00475611">
                    <w:rPr>
                      <w:rStyle w:val="12pt0"/>
                      <w:rFonts w:eastAsia="Calibri"/>
                    </w:rPr>
                    <w:t>скоро Новый год, к детям елочка придет»,</w:t>
                  </w:r>
                </w:p>
                <w:p w:rsidR="00192E3C" w:rsidRPr="00475611" w:rsidRDefault="00475611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rStyle w:val="12pt0"/>
                      <w:rFonts w:eastAsia="Calibri"/>
                    </w:rPr>
                    <w:t xml:space="preserve">«Если дома начался пожар?», </w:t>
                  </w:r>
                  <w:r w:rsidR="00192E3C" w:rsidRPr="00475611">
                    <w:rPr>
                      <w:rStyle w:val="12pt0"/>
                      <w:rFonts w:eastAsia="Calibri"/>
                    </w:rPr>
                    <w:t>«Опасные предметы»,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« Что делать в случае пожара в детском саду?»,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8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4pt"/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6.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Сюжетно-ролевые игры: «Мы пожарные».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« Служба спасения»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7.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69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Дидактические игры: «Опасные ситуации»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69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«</w:t>
                  </w:r>
                  <w:proofErr w:type="gramStart"/>
                  <w:r w:rsidRPr="00475611">
                    <w:rPr>
                      <w:rStyle w:val="12pt0"/>
                      <w:rFonts w:eastAsia="Calibri"/>
                    </w:rPr>
                    <w:t>В</w:t>
                  </w:r>
                  <w:proofErr w:type="gramEnd"/>
                  <w:r w:rsidRPr="00475611">
                    <w:rPr>
                      <w:rStyle w:val="12pt0"/>
                      <w:rFonts w:eastAsia="Calibri"/>
                    </w:rPr>
                    <w:t xml:space="preserve"> мирю опасных предметов»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8.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69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Знакомство с литературными произведениями: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69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С.Я. Маршак «Рассказ о неизвестном герое», С.Я. Маршак «Кошкин дом»,</w:t>
                  </w:r>
                </w:p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69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Загадки, пословицы, поговорки.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  <w:rPr>
                      <w:b/>
                    </w:rPr>
                  </w:pPr>
                  <w:r w:rsidRPr="00475611">
                    <w:t>9</w:t>
                  </w:r>
                  <w:r w:rsidRPr="00475611">
                    <w:rPr>
                      <w:b/>
                    </w:rPr>
                    <w:t>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Тематический досуг «Добрый и злой огонь»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</w:pPr>
                  <w:r w:rsidRPr="00475611">
                    <w:t>10.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Рассматривание плакатов, иллюстраций по теме «Пожар»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  <w:tr w:rsidR="00475611" w:rsidRPr="00475611" w:rsidTr="00051F54">
              <w:trPr>
                <w:trHeight w:val="227"/>
              </w:trPr>
              <w:tc>
                <w:tcPr>
                  <w:tcW w:w="606" w:type="dxa"/>
                </w:tcPr>
                <w:p w:rsidR="00192E3C" w:rsidRPr="00475611" w:rsidRDefault="00192E3C" w:rsidP="005363CF">
                  <w:pPr>
                    <w:pStyle w:val="a9"/>
                    <w:ind w:left="0"/>
                    <w:contextualSpacing/>
                    <w:jc w:val="both"/>
                    <w:rPr>
                      <w:b/>
                    </w:rPr>
                  </w:pPr>
                  <w:r w:rsidRPr="00475611">
                    <w:t>11</w:t>
                  </w:r>
                  <w:r w:rsidRPr="00475611">
                    <w:rPr>
                      <w:b/>
                    </w:rPr>
                    <w:t>.</w:t>
                  </w:r>
                </w:p>
              </w:tc>
              <w:tc>
                <w:tcPr>
                  <w:tcW w:w="4302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4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Художественно-продуктивная деятельность детей: свободное рисование, создание книжек, брошюр, игр, коллажа</w:t>
                  </w:r>
                </w:p>
              </w:tc>
              <w:tc>
                <w:tcPr>
                  <w:tcW w:w="1797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40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Воспитатели</w:t>
                  </w:r>
                </w:p>
              </w:tc>
              <w:tc>
                <w:tcPr>
                  <w:tcW w:w="1438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sz w:val="24"/>
                      <w:szCs w:val="24"/>
                    </w:rPr>
                  </w:pPr>
                  <w:r w:rsidRPr="00475611">
                    <w:rPr>
                      <w:rStyle w:val="12pt0"/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491" w:type="dxa"/>
                </w:tcPr>
                <w:p w:rsidR="00192E3C" w:rsidRPr="00475611" w:rsidRDefault="00192E3C" w:rsidP="005363CF">
                  <w:pPr>
                    <w:pStyle w:val="11"/>
                    <w:shd w:val="clear" w:color="auto" w:fill="auto"/>
                    <w:spacing w:after="0" w:line="278" w:lineRule="exact"/>
                    <w:rPr>
                      <w:rStyle w:val="12pt0"/>
                      <w:rFonts w:eastAsia="Calibri"/>
                    </w:rPr>
                  </w:pPr>
                </w:p>
              </w:tc>
            </w:tr>
          </w:tbl>
          <w:p w:rsidR="00DF21F5" w:rsidRPr="00A2398C" w:rsidRDefault="00DF21F5" w:rsidP="00061F6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F21F5" w:rsidRPr="00A2398C" w:rsidRDefault="00DF21F5" w:rsidP="00DF21F5">
      <w:pPr>
        <w:pStyle w:val="a9"/>
        <w:ind w:left="500"/>
        <w:jc w:val="both"/>
        <w:rPr>
          <w:b/>
          <w:bdr w:val="none" w:sz="0" w:space="0" w:color="auto" w:frame="1"/>
        </w:rPr>
      </w:pPr>
    </w:p>
    <w:p w:rsidR="00DF21F5" w:rsidRPr="00A2398C" w:rsidRDefault="00DF21F5" w:rsidP="00DF21F5">
      <w:pPr>
        <w:pStyle w:val="a9"/>
        <w:ind w:left="500"/>
        <w:jc w:val="both"/>
      </w:pPr>
      <w:r>
        <w:t xml:space="preserve"> </w:t>
      </w:r>
    </w:p>
    <w:p w:rsidR="00DF21F5" w:rsidRPr="00A2398C" w:rsidRDefault="00DF21F5" w:rsidP="00DF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21F5" w:rsidRPr="00A2398C" w:rsidSect="00EC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5DF"/>
    <w:multiLevelType w:val="hybridMultilevel"/>
    <w:tmpl w:val="0E88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7BFB"/>
    <w:multiLevelType w:val="hybridMultilevel"/>
    <w:tmpl w:val="87E6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7467"/>
    <w:multiLevelType w:val="hybridMultilevel"/>
    <w:tmpl w:val="BE72B3AE"/>
    <w:lvl w:ilvl="0" w:tplc="6142A6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05D3"/>
    <w:multiLevelType w:val="hybridMultilevel"/>
    <w:tmpl w:val="C55E2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176CE"/>
    <w:multiLevelType w:val="hybridMultilevel"/>
    <w:tmpl w:val="6872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E7224"/>
    <w:multiLevelType w:val="hybridMultilevel"/>
    <w:tmpl w:val="AAB0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34879"/>
    <w:multiLevelType w:val="hybridMultilevel"/>
    <w:tmpl w:val="EDD6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C0BDE"/>
    <w:multiLevelType w:val="hybridMultilevel"/>
    <w:tmpl w:val="CCFED382"/>
    <w:lvl w:ilvl="0" w:tplc="31AE47D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>
    <w:nsid w:val="2CCD74A7"/>
    <w:multiLevelType w:val="multilevel"/>
    <w:tmpl w:val="EC16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03D3A"/>
    <w:multiLevelType w:val="hybridMultilevel"/>
    <w:tmpl w:val="5538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C245F"/>
    <w:multiLevelType w:val="hybridMultilevel"/>
    <w:tmpl w:val="DFB2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35FA"/>
    <w:multiLevelType w:val="hybridMultilevel"/>
    <w:tmpl w:val="C862E184"/>
    <w:lvl w:ilvl="0" w:tplc="39942F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4C66"/>
    <w:multiLevelType w:val="hybridMultilevel"/>
    <w:tmpl w:val="2CB0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A0ABA"/>
    <w:multiLevelType w:val="hybridMultilevel"/>
    <w:tmpl w:val="86CCE77E"/>
    <w:lvl w:ilvl="0" w:tplc="2A5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945FD"/>
    <w:multiLevelType w:val="hybridMultilevel"/>
    <w:tmpl w:val="AC5E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D3C8C"/>
    <w:multiLevelType w:val="hybridMultilevel"/>
    <w:tmpl w:val="E9DE8D84"/>
    <w:lvl w:ilvl="0" w:tplc="2694827A">
      <w:start w:val="1"/>
      <w:numFmt w:val="decimal"/>
      <w:lvlText w:val="%1."/>
      <w:lvlJc w:val="left"/>
      <w:pPr>
        <w:ind w:left="930" w:hanging="5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33EB7"/>
    <w:multiLevelType w:val="hybridMultilevel"/>
    <w:tmpl w:val="F808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40435"/>
    <w:multiLevelType w:val="hybridMultilevel"/>
    <w:tmpl w:val="27484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53A5B"/>
    <w:multiLevelType w:val="hybridMultilevel"/>
    <w:tmpl w:val="FF226A22"/>
    <w:lvl w:ilvl="0" w:tplc="8D18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72C44"/>
    <w:multiLevelType w:val="multilevel"/>
    <w:tmpl w:val="90F447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E100778"/>
    <w:multiLevelType w:val="hybridMultilevel"/>
    <w:tmpl w:val="35F0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F618C"/>
    <w:multiLevelType w:val="hybridMultilevel"/>
    <w:tmpl w:val="4E66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7431E"/>
    <w:multiLevelType w:val="hybridMultilevel"/>
    <w:tmpl w:val="8F90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00F4B"/>
    <w:multiLevelType w:val="hybridMultilevel"/>
    <w:tmpl w:val="B60C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02950"/>
    <w:multiLevelType w:val="hybridMultilevel"/>
    <w:tmpl w:val="DEE2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F753E"/>
    <w:multiLevelType w:val="hybridMultilevel"/>
    <w:tmpl w:val="8E5E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14E34"/>
    <w:multiLevelType w:val="hybridMultilevel"/>
    <w:tmpl w:val="4B00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40A2A"/>
    <w:multiLevelType w:val="multilevel"/>
    <w:tmpl w:val="58E48670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106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56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1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17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80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78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393" w:hanging="1800"/>
      </w:pPr>
      <w:rPr>
        <w:rFonts w:hint="default"/>
        <w:color w:val="auto"/>
      </w:rPr>
    </w:lvl>
  </w:abstractNum>
  <w:abstractNum w:abstractNumId="28">
    <w:nsid w:val="60420360"/>
    <w:multiLevelType w:val="hybridMultilevel"/>
    <w:tmpl w:val="086E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E6833"/>
    <w:multiLevelType w:val="hybridMultilevel"/>
    <w:tmpl w:val="1B98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15016"/>
    <w:multiLevelType w:val="multilevel"/>
    <w:tmpl w:val="769C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>
    <w:nsid w:val="67254006"/>
    <w:multiLevelType w:val="hybridMultilevel"/>
    <w:tmpl w:val="8CFE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567A5"/>
    <w:multiLevelType w:val="multilevel"/>
    <w:tmpl w:val="2B3E4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3">
    <w:nsid w:val="6B2835C8"/>
    <w:multiLevelType w:val="hybridMultilevel"/>
    <w:tmpl w:val="E8AC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30B03"/>
    <w:multiLevelType w:val="multilevel"/>
    <w:tmpl w:val="2B3E4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5">
    <w:nsid w:val="6D7F74B8"/>
    <w:multiLevelType w:val="hybridMultilevel"/>
    <w:tmpl w:val="4392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43108"/>
    <w:multiLevelType w:val="hybridMultilevel"/>
    <w:tmpl w:val="C37A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74769"/>
    <w:multiLevelType w:val="hybridMultilevel"/>
    <w:tmpl w:val="8C18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8541D"/>
    <w:multiLevelType w:val="hybridMultilevel"/>
    <w:tmpl w:val="528C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E720B"/>
    <w:multiLevelType w:val="hybridMultilevel"/>
    <w:tmpl w:val="784A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74C67"/>
    <w:multiLevelType w:val="hybridMultilevel"/>
    <w:tmpl w:val="716E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A556C"/>
    <w:multiLevelType w:val="hybridMultilevel"/>
    <w:tmpl w:val="ABEC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D3884"/>
    <w:multiLevelType w:val="hybridMultilevel"/>
    <w:tmpl w:val="C85858D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F51086B"/>
    <w:multiLevelType w:val="hybridMultilevel"/>
    <w:tmpl w:val="3C12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F7306"/>
    <w:multiLevelType w:val="hybridMultilevel"/>
    <w:tmpl w:val="901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06255"/>
    <w:multiLevelType w:val="hybridMultilevel"/>
    <w:tmpl w:val="7CF666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0"/>
  </w:num>
  <w:num w:numId="4">
    <w:abstractNumId w:val="36"/>
  </w:num>
  <w:num w:numId="5">
    <w:abstractNumId w:val="22"/>
  </w:num>
  <w:num w:numId="6">
    <w:abstractNumId w:val="41"/>
  </w:num>
  <w:num w:numId="7">
    <w:abstractNumId w:val="16"/>
  </w:num>
  <w:num w:numId="8">
    <w:abstractNumId w:val="29"/>
  </w:num>
  <w:num w:numId="9">
    <w:abstractNumId w:val="43"/>
  </w:num>
  <w:num w:numId="10">
    <w:abstractNumId w:val="38"/>
  </w:num>
  <w:num w:numId="11">
    <w:abstractNumId w:val="1"/>
  </w:num>
  <w:num w:numId="12">
    <w:abstractNumId w:val="9"/>
  </w:num>
  <w:num w:numId="13">
    <w:abstractNumId w:val="7"/>
  </w:num>
  <w:num w:numId="14">
    <w:abstractNumId w:val="44"/>
  </w:num>
  <w:num w:numId="15">
    <w:abstractNumId w:val="21"/>
  </w:num>
  <w:num w:numId="16">
    <w:abstractNumId w:val="31"/>
  </w:num>
  <w:num w:numId="17">
    <w:abstractNumId w:val="45"/>
  </w:num>
  <w:num w:numId="18">
    <w:abstractNumId w:val="0"/>
  </w:num>
  <w:num w:numId="19">
    <w:abstractNumId w:val="42"/>
  </w:num>
  <w:num w:numId="20">
    <w:abstractNumId w:val="17"/>
  </w:num>
  <w:num w:numId="21">
    <w:abstractNumId w:val="27"/>
  </w:num>
  <w:num w:numId="22">
    <w:abstractNumId w:val="3"/>
  </w:num>
  <w:num w:numId="23">
    <w:abstractNumId w:val="32"/>
  </w:num>
  <w:num w:numId="24">
    <w:abstractNumId w:val="34"/>
  </w:num>
  <w:num w:numId="25">
    <w:abstractNumId w:val="18"/>
  </w:num>
  <w:num w:numId="26">
    <w:abstractNumId w:val="19"/>
  </w:num>
  <w:num w:numId="27">
    <w:abstractNumId w:val="30"/>
  </w:num>
  <w:num w:numId="28">
    <w:abstractNumId w:val="13"/>
  </w:num>
  <w:num w:numId="29">
    <w:abstractNumId w:val="2"/>
  </w:num>
  <w:num w:numId="30">
    <w:abstractNumId w:val="23"/>
  </w:num>
  <w:num w:numId="31">
    <w:abstractNumId w:val="11"/>
  </w:num>
  <w:num w:numId="32">
    <w:abstractNumId w:val="8"/>
  </w:num>
  <w:num w:numId="33">
    <w:abstractNumId w:val="15"/>
  </w:num>
  <w:num w:numId="34">
    <w:abstractNumId w:val="39"/>
  </w:num>
  <w:num w:numId="35">
    <w:abstractNumId w:val="26"/>
  </w:num>
  <w:num w:numId="36">
    <w:abstractNumId w:val="28"/>
  </w:num>
  <w:num w:numId="37">
    <w:abstractNumId w:val="35"/>
  </w:num>
  <w:num w:numId="38">
    <w:abstractNumId w:val="14"/>
  </w:num>
  <w:num w:numId="39">
    <w:abstractNumId w:val="24"/>
  </w:num>
  <w:num w:numId="40">
    <w:abstractNumId w:val="4"/>
  </w:num>
  <w:num w:numId="41">
    <w:abstractNumId w:val="12"/>
  </w:num>
  <w:num w:numId="42">
    <w:abstractNumId w:val="33"/>
  </w:num>
  <w:num w:numId="43">
    <w:abstractNumId w:val="37"/>
  </w:num>
  <w:num w:numId="44">
    <w:abstractNumId w:val="6"/>
  </w:num>
  <w:num w:numId="45">
    <w:abstractNumId w:val="20"/>
  </w:num>
  <w:num w:numId="46">
    <w:abstractNumId w:val="2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6069"/>
    <w:rsid w:val="00012655"/>
    <w:rsid w:val="000172DE"/>
    <w:rsid w:val="00017ECD"/>
    <w:rsid w:val="00031425"/>
    <w:rsid w:val="000437C5"/>
    <w:rsid w:val="00051F54"/>
    <w:rsid w:val="000529D9"/>
    <w:rsid w:val="00060BE4"/>
    <w:rsid w:val="00061F68"/>
    <w:rsid w:val="000923F1"/>
    <w:rsid w:val="000A1FC9"/>
    <w:rsid w:val="000B11B4"/>
    <w:rsid w:val="000D7299"/>
    <w:rsid w:val="000E6069"/>
    <w:rsid w:val="000F43A4"/>
    <w:rsid w:val="001046B3"/>
    <w:rsid w:val="00121162"/>
    <w:rsid w:val="00124A6C"/>
    <w:rsid w:val="00125B5D"/>
    <w:rsid w:val="00163C3D"/>
    <w:rsid w:val="00186D72"/>
    <w:rsid w:val="00192E3C"/>
    <w:rsid w:val="00194B7E"/>
    <w:rsid w:val="001A7955"/>
    <w:rsid w:val="001F06E7"/>
    <w:rsid w:val="001F7E3F"/>
    <w:rsid w:val="002174BA"/>
    <w:rsid w:val="00217A43"/>
    <w:rsid w:val="002279B4"/>
    <w:rsid w:val="002617FC"/>
    <w:rsid w:val="0026278E"/>
    <w:rsid w:val="002634B5"/>
    <w:rsid w:val="00264408"/>
    <w:rsid w:val="002B0461"/>
    <w:rsid w:val="002B796F"/>
    <w:rsid w:val="002C050F"/>
    <w:rsid w:val="002D42C0"/>
    <w:rsid w:val="002F5354"/>
    <w:rsid w:val="003071EC"/>
    <w:rsid w:val="00315AD0"/>
    <w:rsid w:val="00324CC1"/>
    <w:rsid w:val="00356475"/>
    <w:rsid w:val="0039147E"/>
    <w:rsid w:val="003C54D0"/>
    <w:rsid w:val="00401F34"/>
    <w:rsid w:val="00402F92"/>
    <w:rsid w:val="00412926"/>
    <w:rsid w:val="00427753"/>
    <w:rsid w:val="00435AE6"/>
    <w:rsid w:val="004528B7"/>
    <w:rsid w:val="0045414C"/>
    <w:rsid w:val="00454868"/>
    <w:rsid w:val="004621C8"/>
    <w:rsid w:val="00465F3F"/>
    <w:rsid w:val="00475611"/>
    <w:rsid w:val="004C1EE6"/>
    <w:rsid w:val="004D001B"/>
    <w:rsid w:val="004D2089"/>
    <w:rsid w:val="004D45DC"/>
    <w:rsid w:val="005050B5"/>
    <w:rsid w:val="00505EF0"/>
    <w:rsid w:val="00525291"/>
    <w:rsid w:val="005363CF"/>
    <w:rsid w:val="00537160"/>
    <w:rsid w:val="00540F81"/>
    <w:rsid w:val="005771B0"/>
    <w:rsid w:val="00597565"/>
    <w:rsid w:val="005C587D"/>
    <w:rsid w:val="005D0EF6"/>
    <w:rsid w:val="005D2609"/>
    <w:rsid w:val="005E75DC"/>
    <w:rsid w:val="005F4360"/>
    <w:rsid w:val="005F47E2"/>
    <w:rsid w:val="006055C3"/>
    <w:rsid w:val="00611576"/>
    <w:rsid w:val="006159C8"/>
    <w:rsid w:val="00623450"/>
    <w:rsid w:val="006B14DD"/>
    <w:rsid w:val="006B4B3F"/>
    <w:rsid w:val="00747DB4"/>
    <w:rsid w:val="00751D06"/>
    <w:rsid w:val="007752EE"/>
    <w:rsid w:val="007C2C26"/>
    <w:rsid w:val="007C6728"/>
    <w:rsid w:val="007C74A1"/>
    <w:rsid w:val="007E3A07"/>
    <w:rsid w:val="007F2334"/>
    <w:rsid w:val="007F7ED9"/>
    <w:rsid w:val="0080404A"/>
    <w:rsid w:val="008728EA"/>
    <w:rsid w:val="008A50A9"/>
    <w:rsid w:val="008E3416"/>
    <w:rsid w:val="008E4B8A"/>
    <w:rsid w:val="008F3449"/>
    <w:rsid w:val="00951079"/>
    <w:rsid w:val="0095368F"/>
    <w:rsid w:val="009663FA"/>
    <w:rsid w:val="0097094A"/>
    <w:rsid w:val="009A02FB"/>
    <w:rsid w:val="009D1793"/>
    <w:rsid w:val="009D3639"/>
    <w:rsid w:val="00A06202"/>
    <w:rsid w:val="00A12EE5"/>
    <w:rsid w:val="00A332AC"/>
    <w:rsid w:val="00A41CB6"/>
    <w:rsid w:val="00A45F12"/>
    <w:rsid w:val="00A466E6"/>
    <w:rsid w:val="00A50304"/>
    <w:rsid w:val="00A525EA"/>
    <w:rsid w:val="00A845CF"/>
    <w:rsid w:val="00A85055"/>
    <w:rsid w:val="00AA16E2"/>
    <w:rsid w:val="00AB4F12"/>
    <w:rsid w:val="00AC0574"/>
    <w:rsid w:val="00AC5EDC"/>
    <w:rsid w:val="00AF4ECB"/>
    <w:rsid w:val="00B06977"/>
    <w:rsid w:val="00B241D6"/>
    <w:rsid w:val="00B24807"/>
    <w:rsid w:val="00B42338"/>
    <w:rsid w:val="00B60A26"/>
    <w:rsid w:val="00BD09F5"/>
    <w:rsid w:val="00BE3A0D"/>
    <w:rsid w:val="00BE3C8C"/>
    <w:rsid w:val="00C13427"/>
    <w:rsid w:val="00C20779"/>
    <w:rsid w:val="00C455BE"/>
    <w:rsid w:val="00C5459C"/>
    <w:rsid w:val="00C619BF"/>
    <w:rsid w:val="00C66A89"/>
    <w:rsid w:val="00C72B72"/>
    <w:rsid w:val="00C73AF3"/>
    <w:rsid w:val="00CA2F23"/>
    <w:rsid w:val="00CD363B"/>
    <w:rsid w:val="00D303AD"/>
    <w:rsid w:val="00D52E7C"/>
    <w:rsid w:val="00D63722"/>
    <w:rsid w:val="00D63F69"/>
    <w:rsid w:val="00D83887"/>
    <w:rsid w:val="00D903E3"/>
    <w:rsid w:val="00D9782B"/>
    <w:rsid w:val="00DA72BC"/>
    <w:rsid w:val="00DB1392"/>
    <w:rsid w:val="00DC5D5C"/>
    <w:rsid w:val="00DF21F5"/>
    <w:rsid w:val="00E21C2F"/>
    <w:rsid w:val="00E53DA2"/>
    <w:rsid w:val="00E53DB1"/>
    <w:rsid w:val="00EB1493"/>
    <w:rsid w:val="00EB3040"/>
    <w:rsid w:val="00EC71DD"/>
    <w:rsid w:val="00ED2F7E"/>
    <w:rsid w:val="00EF6DD7"/>
    <w:rsid w:val="00F07412"/>
    <w:rsid w:val="00F13B9D"/>
    <w:rsid w:val="00F14DA3"/>
    <w:rsid w:val="00F321E7"/>
    <w:rsid w:val="00F41F66"/>
    <w:rsid w:val="00F61187"/>
    <w:rsid w:val="00F62159"/>
    <w:rsid w:val="00FA3B7A"/>
    <w:rsid w:val="00FD1F64"/>
    <w:rsid w:val="00FD7FFE"/>
    <w:rsid w:val="00FE1ABC"/>
    <w:rsid w:val="00FE42CC"/>
    <w:rsid w:val="00FE7243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DD"/>
  </w:style>
  <w:style w:type="paragraph" w:styleId="1">
    <w:name w:val="heading 1"/>
    <w:basedOn w:val="a"/>
    <w:link w:val="10"/>
    <w:uiPriority w:val="9"/>
    <w:qFormat/>
    <w:rsid w:val="000E6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211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0E6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60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E6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E606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1"/>
    <w:rsid w:val="000E606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0E6069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a8">
    <w:name w:val="Основной текст + Полужирный"/>
    <w:basedOn w:val="a7"/>
    <w:rsid w:val="000E6069"/>
    <w:rPr>
      <w:b/>
      <w:bCs/>
      <w:color w:val="000000"/>
      <w:spacing w:val="0"/>
      <w:w w:val="100"/>
      <w:position w:val="0"/>
      <w:lang w:val="ru-RU"/>
    </w:rPr>
  </w:style>
  <w:style w:type="character" w:customStyle="1" w:styleId="9pt0pt">
    <w:name w:val="Основной текст + 9 pt;Курсив;Интервал 0 pt"/>
    <w:basedOn w:val="a7"/>
    <w:rsid w:val="000E6069"/>
    <w:rPr>
      <w:i/>
      <w:iCs/>
      <w:color w:val="000000"/>
      <w:spacing w:val="-10"/>
      <w:w w:val="100"/>
      <w:position w:val="0"/>
      <w:sz w:val="18"/>
      <w:szCs w:val="18"/>
      <w:lang w:val="ru-RU"/>
    </w:rPr>
  </w:style>
  <w:style w:type="character" w:customStyle="1" w:styleId="31">
    <w:name w:val="Основной текст (3)_"/>
    <w:basedOn w:val="a0"/>
    <w:link w:val="32"/>
    <w:rsid w:val="000E606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6069"/>
    <w:pPr>
      <w:widowControl w:val="0"/>
      <w:shd w:val="clear" w:color="auto" w:fill="FFFFFF"/>
      <w:spacing w:before="180" w:after="6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styleId="a9">
    <w:name w:val="List Paragraph"/>
    <w:basedOn w:val="a"/>
    <w:uiPriority w:val="34"/>
    <w:qFormat/>
    <w:rsid w:val="000E60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E6069"/>
    <w:pPr>
      <w:spacing w:line="240" w:lineRule="auto"/>
      <w:ind w:left="720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a">
    <w:name w:val="Body Text Indent"/>
    <w:basedOn w:val="a"/>
    <w:link w:val="ab"/>
    <w:unhideWhenUsed/>
    <w:rsid w:val="000E60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E6069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0E6069"/>
    <w:pPr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unhideWhenUsed/>
    <w:rsid w:val="000E6069"/>
    <w:pPr>
      <w:spacing w:after="120"/>
    </w:pPr>
  </w:style>
  <w:style w:type="character" w:customStyle="1" w:styleId="ad">
    <w:name w:val="Основной текст Знак"/>
    <w:basedOn w:val="a0"/>
    <w:link w:val="ac"/>
    <w:rsid w:val="000E6069"/>
  </w:style>
  <w:style w:type="paragraph" w:styleId="ae">
    <w:name w:val="Normal (Web)"/>
    <w:basedOn w:val="a"/>
    <w:uiPriority w:val="99"/>
    <w:unhideWhenUsed/>
    <w:rsid w:val="000E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6069"/>
  </w:style>
  <w:style w:type="paragraph" w:customStyle="1" w:styleId="msonormalbullet2gif">
    <w:name w:val="msonormalbullet2.gif"/>
    <w:basedOn w:val="a"/>
    <w:uiPriority w:val="99"/>
    <w:rsid w:val="000E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0E60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0E6069"/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0E6069"/>
  </w:style>
  <w:style w:type="character" w:styleId="af1">
    <w:name w:val="Strong"/>
    <w:basedOn w:val="a0"/>
    <w:uiPriority w:val="22"/>
    <w:qFormat/>
    <w:rsid w:val="000E6069"/>
    <w:rPr>
      <w:b/>
      <w:bCs/>
    </w:rPr>
  </w:style>
  <w:style w:type="character" w:customStyle="1" w:styleId="c18">
    <w:name w:val="c18"/>
    <w:basedOn w:val="a0"/>
    <w:rsid w:val="000E6069"/>
  </w:style>
  <w:style w:type="character" w:styleId="af2">
    <w:name w:val="footnote reference"/>
    <w:unhideWhenUsed/>
    <w:rsid w:val="000E6069"/>
    <w:rPr>
      <w:vertAlign w:val="superscript"/>
    </w:rPr>
  </w:style>
  <w:style w:type="paragraph" w:customStyle="1" w:styleId="c79">
    <w:name w:val="c79"/>
    <w:basedOn w:val="a"/>
    <w:rsid w:val="000E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E6069"/>
  </w:style>
  <w:style w:type="paragraph" w:customStyle="1" w:styleId="c29">
    <w:name w:val="c29"/>
    <w:basedOn w:val="a"/>
    <w:rsid w:val="000E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D83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211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pt">
    <w:name w:val="Основной текст + 12 pt;Полужирный"/>
    <w:basedOn w:val="a7"/>
    <w:rsid w:val="00775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basedOn w:val="a7"/>
    <w:rsid w:val="0077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0">
    <w:name w:val="Основной текст + 12 pt"/>
    <w:basedOn w:val="a7"/>
    <w:rsid w:val="0019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1">
    <w:name w:val="Основной текст + 12 pt;Малые прописные"/>
    <w:basedOn w:val="a7"/>
    <w:rsid w:val="00A5030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pt">
    <w:name w:val="Основной текст + 4 pt"/>
    <w:basedOn w:val="a7"/>
    <w:rsid w:val="00A50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styleId="af4">
    <w:name w:val="Balloon Text"/>
    <w:basedOn w:val="a"/>
    <w:link w:val="af5"/>
    <w:uiPriority w:val="99"/>
    <w:semiHidden/>
    <w:unhideWhenUsed/>
    <w:rsid w:val="004D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4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kolnik.ru/zdorove/2732-pedsovet-zhoz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79C0-08BE-4334-BFA9-AE46BBBC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41</Pages>
  <Words>10595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29</cp:revision>
  <cp:lastPrinted>2008-03-07T00:49:00Z</cp:lastPrinted>
  <dcterms:created xsi:type="dcterms:W3CDTF">2019-07-31T03:58:00Z</dcterms:created>
  <dcterms:modified xsi:type="dcterms:W3CDTF">2020-01-20T05:49:00Z</dcterms:modified>
</cp:coreProperties>
</file>